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7" w:type="dxa"/>
        <w:tblLook w:val="04A0" w:firstRow="1" w:lastRow="0" w:firstColumn="1" w:lastColumn="0" w:noHBand="0" w:noVBand="1"/>
      </w:tblPr>
      <w:tblGrid>
        <w:gridCol w:w="496"/>
        <w:gridCol w:w="3899"/>
        <w:gridCol w:w="3960"/>
        <w:gridCol w:w="1462"/>
      </w:tblGrid>
      <w:tr w:rsidR="003E5784" w:rsidRPr="004A0922" w14:paraId="71C3E7CE" w14:textId="77777777" w:rsidTr="003E5784">
        <w:trPr>
          <w:trHeight w:val="405"/>
        </w:trPr>
        <w:tc>
          <w:tcPr>
            <w:tcW w:w="9817" w:type="dxa"/>
            <w:gridSpan w:val="4"/>
            <w:tcBorders>
              <w:top w:val="nil"/>
              <w:left w:val="nil"/>
              <w:bottom w:val="nil"/>
              <w:right w:val="nil"/>
            </w:tcBorders>
            <w:shd w:val="clear" w:color="000000" w:fill="FFFFFF"/>
            <w:noWrap/>
            <w:hideMark/>
          </w:tcPr>
          <w:p w14:paraId="1024E077" w14:textId="5E87D067" w:rsidR="003E5784" w:rsidRPr="004A0922" w:rsidRDefault="009C731E" w:rsidP="009C731E">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3E5784" w:rsidRPr="004A0922" w14:paraId="4831ED73" w14:textId="77777777" w:rsidTr="003E5784">
        <w:trPr>
          <w:trHeight w:val="855"/>
        </w:trPr>
        <w:tc>
          <w:tcPr>
            <w:tcW w:w="9817" w:type="dxa"/>
            <w:gridSpan w:val="4"/>
            <w:tcBorders>
              <w:top w:val="nil"/>
              <w:left w:val="nil"/>
              <w:bottom w:val="nil"/>
              <w:right w:val="nil"/>
            </w:tcBorders>
            <w:shd w:val="clear" w:color="000000" w:fill="FFFFFF"/>
            <w:hideMark/>
          </w:tcPr>
          <w:p w14:paraId="03A0BAFB" w14:textId="47694486"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 xml:space="preserve">Đặc tính kỹ thuật Sứ xuyên </w:t>
            </w:r>
            <w:r w:rsidR="0066311D">
              <w:rPr>
                <w:rFonts w:ascii="Times New Roman" w:eastAsia="Times New Roman" w:hAnsi="Times New Roman" w:cs="Times New Roman"/>
                <w:b/>
                <w:bCs/>
                <w:kern w:val="0"/>
                <w:sz w:val="28"/>
                <w:szCs w:val="28"/>
                <w14:ligatures w14:val="none"/>
              </w:rPr>
              <w:t>t</w:t>
            </w:r>
            <w:r w:rsidR="00295CB3">
              <w:rPr>
                <w:rFonts w:ascii="Times New Roman" w:eastAsia="Times New Roman" w:hAnsi="Times New Roman" w:cs="Times New Roman"/>
                <w:b/>
                <w:bCs/>
                <w:kern w:val="0"/>
                <w:sz w:val="28"/>
                <w:szCs w:val="28"/>
                <w14:ligatures w14:val="none"/>
              </w:rPr>
              <w:t>rung tính</w:t>
            </w:r>
            <w:r w:rsidR="008667E4" w:rsidRPr="004A0922">
              <w:rPr>
                <w:rFonts w:ascii="Times New Roman" w:eastAsia="Times New Roman" w:hAnsi="Times New Roman" w:cs="Times New Roman"/>
                <w:b/>
                <w:bCs/>
                <w:kern w:val="0"/>
                <w:sz w:val="28"/>
                <w:szCs w:val="28"/>
                <w14:ligatures w14:val="none"/>
              </w:rPr>
              <w:t xml:space="preserve"> </w:t>
            </w:r>
            <w:r w:rsidR="00EA1479">
              <w:rPr>
                <w:rFonts w:ascii="Times New Roman" w:eastAsia="Times New Roman" w:hAnsi="Times New Roman" w:cs="Times New Roman"/>
                <w:b/>
                <w:bCs/>
                <w:kern w:val="0"/>
                <w:sz w:val="28"/>
                <w:szCs w:val="28"/>
                <w14:ligatures w14:val="none"/>
              </w:rPr>
              <w:t>AT</w:t>
            </w:r>
            <w:r w:rsidR="00D06DDD">
              <w:rPr>
                <w:rFonts w:ascii="Times New Roman" w:eastAsia="Times New Roman" w:hAnsi="Times New Roman" w:cs="Times New Roman"/>
                <w:b/>
                <w:bCs/>
                <w:kern w:val="0"/>
                <w:sz w:val="28"/>
                <w:szCs w:val="28"/>
                <w14:ligatures w14:val="none"/>
              </w:rPr>
              <w:t>2</w:t>
            </w:r>
            <w:r w:rsidR="00EA1479">
              <w:rPr>
                <w:rFonts w:ascii="Times New Roman" w:eastAsia="Times New Roman" w:hAnsi="Times New Roman" w:cs="Times New Roman"/>
                <w:b/>
                <w:bCs/>
                <w:kern w:val="0"/>
                <w:sz w:val="28"/>
                <w:szCs w:val="28"/>
                <w14:ligatures w14:val="none"/>
              </w:rPr>
              <w:t xml:space="preserve"> </w:t>
            </w:r>
            <w:r w:rsidR="00D06DDD">
              <w:rPr>
                <w:rFonts w:ascii="Times New Roman" w:eastAsia="Times New Roman" w:hAnsi="Times New Roman" w:cs="Times New Roman"/>
                <w:b/>
                <w:bCs/>
                <w:kern w:val="0"/>
                <w:sz w:val="28"/>
                <w:szCs w:val="28"/>
                <w14:ligatures w14:val="none"/>
              </w:rPr>
              <w:t>Cai Lậy</w:t>
            </w:r>
          </w:p>
        </w:tc>
      </w:tr>
      <w:tr w:rsidR="003E5784" w:rsidRPr="004A0922" w14:paraId="076289FE" w14:textId="77777777" w:rsidTr="004A0922">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F2C7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 </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4A08D8D2"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Hạng Mục</w:t>
            </w:r>
          </w:p>
        </w:tc>
        <w:tc>
          <w:tcPr>
            <w:tcW w:w="3960" w:type="dxa"/>
            <w:tcBorders>
              <w:top w:val="single" w:sz="4" w:space="0" w:color="auto"/>
              <w:left w:val="nil"/>
              <w:bottom w:val="single" w:sz="4" w:space="0" w:color="auto"/>
              <w:right w:val="single" w:sz="4" w:space="0" w:color="auto"/>
            </w:tcBorders>
            <w:shd w:val="clear" w:color="000000" w:fill="FFFFFF"/>
            <w:vAlign w:val="bottom"/>
            <w:hideMark/>
          </w:tcPr>
          <w:p w14:paraId="5072CE19" w14:textId="77777777" w:rsidR="003E5784" w:rsidRPr="004A0922" w:rsidRDefault="003E5784" w:rsidP="003E5784">
            <w:pPr>
              <w:spacing w:after="0" w:line="240" w:lineRule="auto"/>
              <w:jc w:val="center"/>
              <w:rPr>
                <w:rFonts w:ascii="Times New Roman" w:eastAsia="Times New Roman" w:hAnsi="Times New Roman" w:cs="Times New Roman"/>
                <w:b/>
                <w:bCs/>
                <w:color w:val="000000"/>
                <w:kern w:val="0"/>
                <w:sz w:val="28"/>
                <w:szCs w:val="28"/>
                <w14:ligatures w14:val="none"/>
              </w:rPr>
            </w:pPr>
            <w:r w:rsidRPr="004A0922">
              <w:rPr>
                <w:rFonts w:ascii="Times New Roman" w:eastAsia="Times New Roman" w:hAnsi="Times New Roman" w:cs="Times New Roman"/>
                <w:b/>
                <w:bCs/>
                <w:color w:val="000000"/>
                <w:kern w:val="0"/>
                <w:sz w:val="28"/>
                <w:szCs w:val="28"/>
                <w14:ligatures w14:val="none"/>
              </w:rPr>
              <w:t>Yêu cầu</w:t>
            </w:r>
          </w:p>
        </w:tc>
        <w:tc>
          <w:tcPr>
            <w:tcW w:w="1462" w:type="dxa"/>
            <w:tcBorders>
              <w:top w:val="single" w:sz="4" w:space="0" w:color="auto"/>
              <w:left w:val="nil"/>
              <w:bottom w:val="single" w:sz="4" w:space="0" w:color="auto"/>
              <w:right w:val="single" w:sz="4" w:space="0" w:color="auto"/>
            </w:tcBorders>
            <w:shd w:val="clear" w:color="000000" w:fill="FFFFFF"/>
            <w:noWrap/>
            <w:vAlign w:val="center"/>
            <w:hideMark/>
          </w:tcPr>
          <w:p w14:paraId="5F597ECE" w14:textId="77777777" w:rsidR="003E5784" w:rsidRPr="004A0922" w:rsidRDefault="003E5784" w:rsidP="003E5784">
            <w:pPr>
              <w:spacing w:after="0" w:line="240" w:lineRule="auto"/>
              <w:jc w:val="center"/>
              <w:rPr>
                <w:rFonts w:ascii="Times New Roman" w:eastAsia="Times New Roman" w:hAnsi="Times New Roman" w:cs="Times New Roman"/>
                <w:b/>
                <w:bCs/>
                <w:kern w:val="0"/>
                <w:sz w:val="28"/>
                <w:szCs w:val="28"/>
                <w14:ligatures w14:val="none"/>
              </w:rPr>
            </w:pPr>
            <w:r w:rsidRPr="004A0922">
              <w:rPr>
                <w:rFonts w:ascii="Times New Roman" w:eastAsia="Times New Roman" w:hAnsi="Times New Roman" w:cs="Times New Roman"/>
                <w:b/>
                <w:bCs/>
                <w:kern w:val="0"/>
                <w:sz w:val="28"/>
                <w:szCs w:val="28"/>
                <w14:ligatures w14:val="none"/>
              </w:rPr>
              <w:t>Đáp ứng</w:t>
            </w:r>
          </w:p>
        </w:tc>
      </w:tr>
      <w:tr w:rsidR="003E5784" w:rsidRPr="004A0922" w14:paraId="4379BE0A"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A5490F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494B313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64AB2B98" w14:textId="10B226DA" w:rsidR="003E5784" w:rsidRPr="004A0922" w:rsidRDefault="00295CB3" w:rsidP="003E5784">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1</w:t>
            </w:r>
            <w:r w:rsidR="003E5784" w:rsidRPr="004A0922">
              <w:rPr>
                <w:rFonts w:ascii="Times New Roman" w:eastAsia="Times New Roman" w:hAnsi="Times New Roman" w:cs="Times New Roman"/>
                <w:color w:val="000000"/>
                <w:kern w:val="0"/>
                <w:sz w:val="28"/>
                <w:szCs w:val="28"/>
                <w14:ligatures w14:val="none"/>
              </w:rPr>
              <w:t xml:space="preserve"> cái kèm </w:t>
            </w:r>
            <w:r w:rsidR="00D60042" w:rsidRPr="004A0922">
              <w:rPr>
                <w:rFonts w:ascii="Times New Roman" w:eastAsia="Times New Roman" w:hAnsi="Times New Roman" w:cs="Times New Roman"/>
                <w:color w:val="000000"/>
                <w:kern w:val="0"/>
                <w:sz w:val="28"/>
                <w:szCs w:val="28"/>
                <w14:ligatures w14:val="none"/>
              </w:rPr>
              <w:t>gioăng</w:t>
            </w:r>
            <w:r w:rsidR="003E5784" w:rsidRPr="004A0922">
              <w:rPr>
                <w:rFonts w:ascii="Times New Roman" w:eastAsia="Times New Roman" w:hAnsi="Times New Roman" w:cs="Times New Roman"/>
                <w:color w:val="000000"/>
                <w:kern w:val="0"/>
                <w:sz w:val="28"/>
                <w:szCs w:val="28"/>
                <w14:ligatures w14:val="none"/>
              </w:rPr>
              <w:t xml:space="preserve"> và kẹp cực đấu dây</w:t>
            </w:r>
          </w:p>
        </w:tc>
        <w:tc>
          <w:tcPr>
            <w:tcW w:w="1462" w:type="dxa"/>
            <w:tcBorders>
              <w:top w:val="nil"/>
              <w:left w:val="nil"/>
              <w:bottom w:val="single" w:sz="4" w:space="0" w:color="auto"/>
              <w:right w:val="single" w:sz="4" w:space="0" w:color="auto"/>
            </w:tcBorders>
            <w:shd w:val="clear" w:color="000000" w:fill="FFFFFF"/>
            <w:noWrap/>
            <w:vAlign w:val="bottom"/>
            <w:hideMark/>
          </w:tcPr>
          <w:p w14:paraId="15B45DA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348F6B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07C4E7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2BDAF3F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chế tạo, mã hiệu</w:t>
            </w:r>
          </w:p>
        </w:tc>
        <w:tc>
          <w:tcPr>
            <w:tcW w:w="3960" w:type="dxa"/>
            <w:tcBorders>
              <w:top w:val="nil"/>
              <w:left w:val="nil"/>
              <w:bottom w:val="single" w:sz="4" w:space="0" w:color="auto"/>
              <w:right w:val="single" w:sz="4" w:space="0" w:color="auto"/>
            </w:tcBorders>
            <w:shd w:val="clear" w:color="000000" w:fill="FFFFFF"/>
            <w:vAlign w:val="center"/>
            <w:hideMark/>
          </w:tcPr>
          <w:p w14:paraId="09CEF2B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rõ</w:t>
            </w:r>
          </w:p>
        </w:tc>
        <w:tc>
          <w:tcPr>
            <w:tcW w:w="1462" w:type="dxa"/>
            <w:tcBorders>
              <w:top w:val="nil"/>
              <w:left w:val="nil"/>
              <w:bottom w:val="single" w:sz="4" w:space="0" w:color="auto"/>
              <w:right w:val="single" w:sz="4" w:space="0" w:color="auto"/>
            </w:tcBorders>
            <w:shd w:val="clear" w:color="000000" w:fill="FFFFFF"/>
            <w:noWrap/>
            <w:vAlign w:val="bottom"/>
            <w:hideMark/>
          </w:tcPr>
          <w:p w14:paraId="634182E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F4D470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12DE04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5801480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Nước sản xuất</w:t>
            </w:r>
          </w:p>
        </w:tc>
        <w:tc>
          <w:tcPr>
            <w:tcW w:w="3960" w:type="dxa"/>
            <w:tcBorders>
              <w:top w:val="nil"/>
              <w:left w:val="nil"/>
              <w:bottom w:val="single" w:sz="4" w:space="0" w:color="auto"/>
              <w:right w:val="single" w:sz="4" w:space="0" w:color="auto"/>
            </w:tcBorders>
            <w:shd w:val="clear" w:color="000000" w:fill="FFFFFF"/>
            <w:vAlign w:val="center"/>
            <w:hideMark/>
          </w:tcPr>
          <w:p w14:paraId="443403C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1A822EE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84414A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ABAB5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2ED91ED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Năm sản xuất</w:t>
            </w:r>
          </w:p>
        </w:tc>
        <w:tc>
          <w:tcPr>
            <w:tcW w:w="3960" w:type="dxa"/>
            <w:tcBorders>
              <w:top w:val="nil"/>
              <w:left w:val="nil"/>
              <w:bottom w:val="single" w:sz="4" w:space="0" w:color="auto"/>
              <w:right w:val="single" w:sz="4" w:space="0" w:color="auto"/>
            </w:tcBorders>
            <w:shd w:val="clear" w:color="000000" w:fill="FFFFFF"/>
            <w:vAlign w:val="center"/>
            <w:hideMark/>
          </w:tcPr>
          <w:p w14:paraId="5A8110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rõ</w:t>
            </w:r>
          </w:p>
        </w:tc>
        <w:tc>
          <w:tcPr>
            <w:tcW w:w="1462" w:type="dxa"/>
            <w:tcBorders>
              <w:top w:val="nil"/>
              <w:left w:val="nil"/>
              <w:bottom w:val="single" w:sz="4" w:space="0" w:color="auto"/>
              <w:right w:val="single" w:sz="4" w:space="0" w:color="auto"/>
            </w:tcBorders>
            <w:shd w:val="clear" w:color="000000" w:fill="FFFFFF"/>
            <w:noWrap/>
            <w:vAlign w:val="bottom"/>
            <w:hideMark/>
          </w:tcPr>
          <w:p w14:paraId="245266F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7BFB37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DA049E"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64EFFE1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lớn nhất</w:t>
            </w:r>
          </w:p>
        </w:tc>
        <w:tc>
          <w:tcPr>
            <w:tcW w:w="3960" w:type="dxa"/>
            <w:tcBorders>
              <w:top w:val="nil"/>
              <w:left w:val="nil"/>
              <w:bottom w:val="single" w:sz="4" w:space="0" w:color="auto"/>
              <w:right w:val="single" w:sz="4" w:space="0" w:color="auto"/>
            </w:tcBorders>
            <w:shd w:val="clear" w:color="000000" w:fill="FFFFFF"/>
            <w:vAlign w:val="center"/>
            <w:hideMark/>
          </w:tcPr>
          <w:p w14:paraId="65F35FE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Đáp ứng IEC 60137</w:t>
            </w:r>
          </w:p>
        </w:tc>
        <w:tc>
          <w:tcPr>
            <w:tcW w:w="1462" w:type="dxa"/>
            <w:tcBorders>
              <w:top w:val="nil"/>
              <w:left w:val="nil"/>
              <w:bottom w:val="single" w:sz="4" w:space="0" w:color="auto"/>
              <w:right w:val="single" w:sz="4" w:space="0" w:color="auto"/>
            </w:tcBorders>
            <w:shd w:val="clear" w:color="000000" w:fill="FFFFFF"/>
            <w:noWrap/>
            <w:vAlign w:val="bottom"/>
            <w:hideMark/>
          </w:tcPr>
          <w:p w14:paraId="44B390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DF25A41"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055EE8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0BAC46E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độ môi trường nhỏ nhất</w:t>
            </w:r>
          </w:p>
        </w:tc>
        <w:tc>
          <w:tcPr>
            <w:tcW w:w="3960" w:type="dxa"/>
            <w:tcBorders>
              <w:top w:val="nil"/>
              <w:left w:val="nil"/>
              <w:bottom w:val="single" w:sz="4" w:space="0" w:color="auto"/>
              <w:right w:val="single" w:sz="4" w:space="0" w:color="auto"/>
            </w:tcBorders>
            <w:shd w:val="clear" w:color="000000" w:fill="FFFFFF"/>
            <w:vAlign w:val="center"/>
            <w:hideMark/>
          </w:tcPr>
          <w:p w14:paraId="6B29A71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0°C</w:t>
            </w:r>
          </w:p>
        </w:tc>
        <w:tc>
          <w:tcPr>
            <w:tcW w:w="1462" w:type="dxa"/>
            <w:tcBorders>
              <w:top w:val="nil"/>
              <w:left w:val="nil"/>
              <w:bottom w:val="single" w:sz="4" w:space="0" w:color="auto"/>
              <w:right w:val="single" w:sz="4" w:space="0" w:color="auto"/>
            </w:tcBorders>
            <w:shd w:val="clear" w:color="000000" w:fill="FFFFFF"/>
            <w:noWrap/>
            <w:vAlign w:val="bottom"/>
            <w:hideMark/>
          </w:tcPr>
          <w:p w14:paraId="37FB477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0F927B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7D534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03F047E0"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Khí hậu</w:t>
            </w:r>
          </w:p>
        </w:tc>
        <w:tc>
          <w:tcPr>
            <w:tcW w:w="3960" w:type="dxa"/>
            <w:tcBorders>
              <w:top w:val="nil"/>
              <w:left w:val="nil"/>
              <w:bottom w:val="single" w:sz="4" w:space="0" w:color="auto"/>
              <w:right w:val="single" w:sz="4" w:space="0" w:color="auto"/>
            </w:tcBorders>
            <w:shd w:val="clear" w:color="000000" w:fill="FFFFFF"/>
            <w:vAlign w:val="center"/>
            <w:hideMark/>
          </w:tcPr>
          <w:p w14:paraId="34020CA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Nhiệt đới</w:t>
            </w:r>
          </w:p>
        </w:tc>
        <w:tc>
          <w:tcPr>
            <w:tcW w:w="1462" w:type="dxa"/>
            <w:tcBorders>
              <w:top w:val="nil"/>
              <w:left w:val="nil"/>
              <w:bottom w:val="single" w:sz="4" w:space="0" w:color="auto"/>
              <w:right w:val="single" w:sz="4" w:space="0" w:color="auto"/>
            </w:tcBorders>
            <w:shd w:val="clear" w:color="000000" w:fill="FFFFFF"/>
            <w:noWrap/>
            <w:vAlign w:val="bottom"/>
            <w:hideMark/>
          </w:tcPr>
          <w:p w14:paraId="4DAB55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C5DB4BE"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7662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259FC8C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tối đa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7DE77CD8"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100%</w:t>
            </w:r>
          </w:p>
        </w:tc>
        <w:tc>
          <w:tcPr>
            <w:tcW w:w="1462" w:type="dxa"/>
            <w:tcBorders>
              <w:top w:val="nil"/>
              <w:left w:val="nil"/>
              <w:bottom w:val="single" w:sz="4" w:space="0" w:color="auto"/>
              <w:right w:val="single" w:sz="4" w:space="0" w:color="auto"/>
            </w:tcBorders>
            <w:shd w:val="clear" w:color="000000" w:fill="FFFFFF"/>
            <w:noWrap/>
            <w:vAlign w:val="bottom"/>
            <w:hideMark/>
          </w:tcPr>
          <w:p w14:paraId="34AD6DE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AB9FE6"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EBD2F6"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9</w:t>
            </w:r>
          </w:p>
        </w:tc>
        <w:tc>
          <w:tcPr>
            <w:tcW w:w="3899" w:type="dxa"/>
            <w:tcBorders>
              <w:top w:val="nil"/>
              <w:left w:val="nil"/>
              <w:bottom w:val="single" w:sz="4" w:space="0" w:color="auto"/>
              <w:right w:val="single" w:sz="4" w:space="0" w:color="auto"/>
            </w:tcBorders>
            <w:shd w:val="clear" w:color="000000" w:fill="FFFFFF"/>
            <w:vAlign w:val="center"/>
            <w:hideMark/>
          </w:tcPr>
          <w:p w14:paraId="3F08FD9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ẩm trung bình của môi trường</w:t>
            </w:r>
          </w:p>
        </w:tc>
        <w:tc>
          <w:tcPr>
            <w:tcW w:w="3960" w:type="dxa"/>
            <w:tcBorders>
              <w:top w:val="nil"/>
              <w:left w:val="nil"/>
              <w:bottom w:val="single" w:sz="4" w:space="0" w:color="auto"/>
              <w:right w:val="single" w:sz="4" w:space="0" w:color="auto"/>
            </w:tcBorders>
            <w:shd w:val="clear" w:color="000000" w:fill="FFFFFF"/>
            <w:vAlign w:val="center"/>
            <w:hideMark/>
          </w:tcPr>
          <w:p w14:paraId="56F6262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85%</w:t>
            </w:r>
          </w:p>
        </w:tc>
        <w:tc>
          <w:tcPr>
            <w:tcW w:w="1462" w:type="dxa"/>
            <w:tcBorders>
              <w:top w:val="nil"/>
              <w:left w:val="nil"/>
              <w:bottom w:val="single" w:sz="4" w:space="0" w:color="auto"/>
              <w:right w:val="single" w:sz="4" w:space="0" w:color="auto"/>
            </w:tcBorders>
            <w:shd w:val="clear" w:color="000000" w:fill="FFFFFF"/>
            <w:noWrap/>
            <w:vAlign w:val="bottom"/>
            <w:hideMark/>
          </w:tcPr>
          <w:p w14:paraId="3C21C5B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40778B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1223C42"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10</w:t>
            </w:r>
          </w:p>
        </w:tc>
        <w:tc>
          <w:tcPr>
            <w:tcW w:w="3899" w:type="dxa"/>
            <w:tcBorders>
              <w:top w:val="nil"/>
              <w:left w:val="nil"/>
              <w:bottom w:val="single" w:sz="4" w:space="0" w:color="auto"/>
              <w:right w:val="single" w:sz="4" w:space="0" w:color="auto"/>
            </w:tcBorders>
            <w:shd w:val="clear" w:color="000000" w:fill="FFFFFF"/>
            <w:vAlign w:val="center"/>
            <w:hideMark/>
          </w:tcPr>
          <w:p w14:paraId="096E73A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Độ cao lắp đặt so với mực nước biển</w:t>
            </w:r>
          </w:p>
        </w:tc>
        <w:tc>
          <w:tcPr>
            <w:tcW w:w="3960" w:type="dxa"/>
            <w:tcBorders>
              <w:top w:val="nil"/>
              <w:left w:val="nil"/>
              <w:bottom w:val="single" w:sz="4" w:space="0" w:color="auto"/>
              <w:right w:val="single" w:sz="4" w:space="0" w:color="auto"/>
            </w:tcBorders>
            <w:shd w:val="clear" w:color="000000" w:fill="FFFFFF"/>
            <w:vAlign w:val="center"/>
            <w:hideMark/>
          </w:tcPr>
          <w:p w14:paraId="6D570EE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Không quá 1000m</w:t>
            </w:r>
          </w:p>
        </w:tc>
        <w:tc>
          <w:tcPr>
            <w:tcW w:w="1462" w:type="dxa"/>
            <w:tcBorders>
              <w:top w:val="nil"/>
              <w:left w:val="nil"/>
              <w:bottom w:val="single" w:sz="4" w:space="0" w:color="auto"/>
              <w:right w:val="single" w:sz="4" w:space="0" w:color="auto"/>
            </w:tcBorders>
            <w:shd w:val="clear" w:color="000000" w:fill="FFFFFF"/>
            <w:noWrap/>
            <w:vAlign w:val="bottom"/>
            <w:hideMark/>
          </w:tcPr>
          <w:p w14:paraId="3FE29F5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67D579D"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DAFC3F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11</w:t>
            </w:r>
          </w:p>
        </w:tc>
        <w:tc>
          <w:tcPr>
            <w:tcW w:w="3899" w:type="dxa"/>
            <w:tcBorders>
              <w:top w:val="nil"/>
              <w:left w:val="nil"/>
              <w:bottom w:val="single" w:sz="4" w:space="0" w:color="auto"/>
              <w:right w:val="single" w:sz="4" w:space="0" w:color="auto"/>
            </w:tcBorders>
            <w:shd w:val="clear" w:color="000000" w:fill="FFFFFF"/>
            <w:vAlign w:val="center"/>
            <w:hideMark/>
          </w:tcPr>
          <w:p w14:paraId="3AFE1514"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Tiêu chuẩn chế tạo và thử nghiệm</w:t>
            </w:r>
          </w:p>
        </w:tc>
        <w:tc>
          <w:tcPr>
            <w:tcW w:w="3960" w:type="dxa"/>
            <w:tcBorders>
              <w:top w:val="nil"/>
              <w:left w:val="nil"/>
              <w:bottom w:val="single" w:sz="4" w:space="0" w:color="auto"/>
              <w:right w:val="single" w:sz="4" w:space="0" w:color="auto"/>
            </w:tcBorders>
            <w:shd w:val="clear" w:color="000000" w:fill="FFFFFF"/>
            <w:vAlign w:val="center"/>
            <w:hideMark/>
          </w:tcPr>
          <w:p w14:paraId="407B702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IEC60137-2017 hoặc mới hơn</w:t>
            </w:r>
          </w:p>
        </w:tc>
        <w:tc>
          <w:tcPr>
            <w:tcW w:w="1462" w:type="dxa"/>
            <w:tcBorders>
              <w:top w:val="nil"/>
              <w:left w:val="nil"/>
              <w:bottom w:val="single" w:sz="4" w:space="0" w:color="auto"/>
              <w:right w:val="single" w:sz="4" w:space="0" w:color="auto"/>
            </w:tcBorders>
            <w:shd w:val="clear" w:color="000000" w:fill="FFFFFF"/>
            <w:noWrap/>
            <w:vAlign w:val="bottom"/>
            <w:hideMark/>
          </w:tcPr>
          <w:p w14:paraId="5A89E0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367002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970B2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12</w:t>
            </w:r>
          </w:p>
        </w:tc>
        <w:tc>
          <w:tcPr>
            <w:tcW w:w="3899" w:type="dxa"/>
            <w:tcBorders>
              <w:top w:val="nil"/>
              <w:left w:val="nil"/>
              <w:bottom w:val="single" w:sz="4" w:space="0" w:color="auto"/>
              <w:right w:val="single" w:sz="4" w:space="0" w:color="auto"/>
            </w:tcBorders>
            <w:shd w:val="clear" w:color="000000" w:fill="FFFFFF"/>
            <w:vAlign w:val="center"/>
            <w:hideMark/>
          </w:tcPr>
          <w:p w14:paraId="5A93F7B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Công nghệ sứ xuyên</w:t>
            </w:r>
          </w:p>
        </w:tc>
        <w:tc>
          <w:tcPr>
            <w:tcW w:w="3960" w:type="dxa"/>
            <w:tcBorders>
              <w:top w:val="nil"/>
              <w:left w:val="nil"/>
              <w:bottom w:val="single" w:sz="4" w:space="0" w:color="auto"/>
              <w:right w:val="single" w:sz="4" w:space="0" w:color="auto"/>
            </w:tcBorders>
            <w:shd w:val="clear" w:color="000000" w:fill="FFFFFF"/>
            <w:vAlign w:val="center"/>
            <w:hideMark/>
          </w:tcPr>
          <w:p w14:paraId="7993F15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OIP/ RIP/RIS</w:t>
            </w:r>
          </w:p>
        </w:tc>
        <w:tc>
          <w:tcPr>
            <w:tcW w:w="1462" w:type="dxa"/>
            <w:tcBorders>
              <w:top w:val="nil"/>
              <w:left w:val="nil"/>
              <w:bottom w:val="single" w:sz="4" w:space="0" w:color="auto"/>
              <w:right w:val="single" w:sz="4" w:space="0" w:color="auto"/>
            </w:tcBorders>
            <w:shd w:val="clear" w:color="000000" w:fill="FFFFFF"/>
            <w:noWrap/>
            <w:vAlign w:val="bottom"/>
            <w:hideMark/>
          </w:tcPr>
          <w:p w14:paraId="3B9D7A3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8EE6AD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7CAB8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13</w:t>
            </w:r>
          </w:p>
        </w:tc>
        <w:tc>
          <w:tcPr>
            <w:tcW w:w="3899" w:type="dxa"/>
            <w:tcBorders>
              <w:top w:val="nil"/>
              <w:left w:val="nil"/>
              <w:bottom w:val="single" w:sz="4" w:space="0" w:color="auto"/>
              <w:right w:val="single" w:sz="4" w:space="0" w:color="auto"/>
            </w:tcBorders>
            <w:shd w:val="clear" w:color="000000" w:fill="FFFFFF"/>
            <w:vAlign w:val="center"/>
            <w:hideMark/>
          </w:tcPr>
          <w:p w14:paraId="66CD6D6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Um</w:t>
            </w:r>
          </w:p>
        </w:tc>
        <w:tc>
          <w:tcPr>
            <w:tcW w:w="3960" w:type="dxa"/>
            <w:tcBorders>
              <w:top w:val="nil"/>
              <w:left w:val="nil"/>
              <w:bottom w:val="single" w:sz="4" w:space="0" w:color="auto"/>
              <w:right w:val="single" w:sz="4" w:space="0" w:color="auto"/>
            </w:tcBorders>
            <w:shd w:val="clear" w:color="000000" w:fill="FFFFFF"/>
            <w:vAlign w:val="center"/>
            <w:hideMark/>
          </w:tcPr>
          <w:p w14:paraId="71EBD373" w14:textId="022F1358"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566C22">
              <w:rPr>
                <w:rFonts w:ascii="Times New Roman" w:eastAsia="Times New Roman" w:hAnsi="Times New Roman" w:cs="Times New Roman"/>
                <w:color w:val="000000"/>
                <w:kern w:val="0"/>
                <w:sz w:val="28"/>
                <w:szCs w:val="28"/>
                <w14:ligatures w14:val="none"/>
              </w:rPr>
              <w:t>72.5</w:t>
            </w:r>
            <w:r w:rsidRPr="004A0922">
              <w:rPr>
                <w:rFonts w:ascii="Times New Roman" w:eastAsia="Times New Roman" w:hAnsi="Times New Roman" w:cs="Times New Roman"/>
                <w:color w:val="000000"/>
                <w:kern w:val="0"/>
                <w:sz w:val="28"/>
                <w:szCs w:val="28"/>
                <w14:ligatures w14:val="none"/>
              </w:rPr>
              <w:t>kV</w:t>
            </w:r>
          </w:p>
        </w:tc>
        <w:tc>
          <w:tcPr>
            <w:tcW w:w="1462" w:type="dxa"/>
            <w:tcBorders>
              <w:top w:val="nil"/>
              <w:left w:val="nil"/>
              <w:bottom w:val="single" w:sz="4" w:space="0" w:color="auto"/>
              <w:right w:val="single" w:sz="4" w:space="0" w:color="auto"/>
            </w:tcBorders>
            <w:shd w:val="clear" w:color="000000" w:fill="FFFFFF"/>
            <w:noWrap/>
            <w:vAlign w:val="bottom"/>
            <w:hideMark/>
          </w:tcPr>
          <w:p w14:paraId="7F1BCF58"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629AB92"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4938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14</w:t>
            </w:r>
          </w:p>
        </w:tc>
        <w:tc>
          <w:tcPr>
            <w:tcW w:w="3899" w:type="dxa"/>
            <w:tcBorders>
              <w:top w:val="nil"/>
              <w:left w:val="nil"/>
              <w:bottom w:val="single" w:sz="4" w:space="0" w:color="auto"/>
              <w:right w:val="single" w:sz="4" w:space="0" w:color="auto"/>
            </w:tcBorders>
            <w:shd w:val="clear" w:color="000000" w:fill="FFFFFF"/>
            <w:vAlign w:val="center"/>
            <w:hideMark/>
          </w:tcPr>
          <w:p w14:paraId="021CF725"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định mức</w:t>
            </w:r>
          </w:p>
        </w:tc>
        <w:tc>
          <w:tcPr>
            <w:tcW w:w="3960" w:type="dxa"/>
            <w:tcBorders>
              <w:top w:val="nil"/>
              <w:left w:val="nil"/>
              <w:bottom w:val="single" w:sz="4" w:space="0" w:color="auto"/>
              <w:right w:val="single" w:sz="4" w:space="0" w:color="auto"/>
            </w:tcBorders>
            <w:shd w:val="clear" w:color="000000" w:fill="FFFFFF"/>
            <w:vAlign w:val="center"/>
            <w:hideMark/>
          </w:tcPr>
          <w:p w14:paraId="2C41EA09" w14:textId="35152893"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 </w:t>
            </w:r>
            <w:r w:rsidR="008D67BF">
              <w:rPr>
                <w:rFonts w:ascii="Times New Roman" w:eastAsia="Times New Roman" w:hAnsi="Times New Roman" w:cs="Times New Roman"/>
                <w:color w:val="000000"/>
                <w:kern w:val="0"/>
                <w:sz w:val="28"/>
                <w:szCs w:val="28"/>
                <w14:ligatures w14:val="none"/>
              </w:rPr>
              <w:t>7</w:t>
            </w:r>
            <w:r w:rsidR="009B36A0">
              <w:rPr>
                <w:rFonts w:ascii="Times New Roman" w:eastAsia="Times New Roman" w:hAnsi="Times New Roman" w:cs="Times New Roman"/>
                <w:color w:val="000000"/>
                <w:kern w:val="0"/>
                <w:sz w:val="28"/>
                <w:szCs w:val="28"/>
                <w14:ligatures w14:val="none"/>
              </w:rPr>
              <w:t>60</w:t>
            </w:r>
            <w:r w:rsidRPr="004A0922">
              <w:rPr>
                <w:rFonts w:ascii="Times New Roman" w:eastAsia="Times New Roman" w:hAnsi="Times New Roman" w:cs="Times New Roman"/>
                <w:color w:val="000000"/>
                <w:kern w:val="0"/>
                <w:sz w:val="28"/>
                <w:szCs w:val="28"/>
                <w14:ligatures w14:val="none"/>
              </w:rPr>
              <w:t>A</w:t>
            </w:r>
          </w:p>
        </w:tc>
        <w:tc>
          <w:tcPr>
            <w:tcW w:w="1462" w:type="dxa"/>
            <w:tcBorders>
              <w:top w:val="nil"/>
              <w:left w:val="nil"/>
              <w:bottom w:val="single" w:sz="4" w:space="0" w:color="auto"/>
              <w:right w:val="single" w:sz="4" w:space="0" w:color="auto"/>
            </w:tcBorders>
            <w:shd w:val="clear" w:color="000000" w:fill="FFFFFF"/>
            <w:noWrap/>
            <w:vAlign w:val="bottom"/>
            <w:hideMark/>
          </w:tcPr>
          <w:p w14:paraId="77BC19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9A03B4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7A7C28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15</w:t>
            </w:r>
          </w:p>
        </w:tc>
        <w:tc>
          <w:tcPr>
            <w:tcW w:w="3899" w:type="dxa"/>
            <w:tcBorders>
              <w:top w:val="nil"/>
              <w:left w:val="nil"/>
              <w:bottom w:val="single" w:sz="4" w:space="0" w:color="auto"/>
              <w:right w:val="single" w:sz="4" w:space="0" w:color="auto"/>
            </w:tcBorders>
            <w:shd w:val="clear" w:color="000000" w:fill="FFFFFF"/>
            <w:vAlign w:val="center"/>
            <w:hideMark/>
          </w:tcPr>
          <w:p w14:paraId="49DD86C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Tần số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287ADA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50Hz</w:t>
            </w:r>
          </w:p>
        </w:tc>
        <w:tc>
          <w:tcPr>
            <w:tcW w:w="1462" w:type="dxa"/>
            <w:tcBorders>
              <w:top w:val="nil"/>
              <w:left w:val="nil"/>
              <w:bottom w:val="single" w:sz="4" w:space="0" w:color="auto"/>
              <w:right w:val="single" w:sz="4" w:space="0" w:color="auto"/>
            </w:tcBorders>
            <w:shd w:val="clear" w:color="000000" w:fill="FFFFFF"/>
            <w:noWrap/>
            <w:vAlign w:val="bottom"/>
            <w:hideMark/>
          </w:tcPr>
          <w:p w14:paraId="3A1D85B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EFB1B36"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0E5B7F"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16</w:t>
            </w:r>
          </w:p>
        </w:tc>
        <w:tc>
          <w:tcPr>
            <w:tcW w:w="3899" w:type="dxa"/>
            <w:tcBorders>
              <w:top w:val="nil"/>
              <w:left w:val="nil"/>
              <w:bottom w:val="single" w:sz="4" w:space="0" w:color="auto"/>
              <w:right w:val="single" w:sz="4" w:space="0" w:color="auto"/>
            </w:tcBorders>
            <w:shd w:val="clear" w:color="000000" w:fill="FFFFFF"/>
            <w:vAlign w:val="center"/>
            <w:hideMark/>
          </w:tcPr>
          <w:p w14:paraId="48D8EF0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Chiều dài dòng rò (ở Um)</w:t>
            </w:r>
          </w:p>
        </w:tc>
        <w:tc>
          <w:tcPr>
            <w:tcW w:w="3960" w:type="dxa"/>
            <w:tcBorders>
              <w:top w:val="nil"/>
              <w:left w:val="nil"/>
              <w:bottom w:val="single" w:sz="4" w:space="0" w:color="auto"/>
              <w:right w:val="single" w:sz="4" w:space="0" w:color="auto"/>
            </w:tcBorders>
            <w:shd w:val="clear" w:color="000000" w:fill="FFFFFF"/>
            <w:vAlign w:val="center"/>
            <w:hideMark/>
          </w:tcPr>
          <w:p w14:paraId="4556BBDB" w14:textId="6002D30C"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kern w:val="0"/>
                <w:sz w:val="28"/>
                <w:szCs w:val="28"/>
                <w14:ligatures w14:val="none"/>
              </w:rPr>
              <w:t>25</w:t>
            </w:r>
            <w:r w:rsidRPr="004A0922">
              <w:rPr>
                <w:rFonts w:ascii="Times New Roman" w:eastAsia="Times New Roman" w:hAnsi="Times New Roman" w:cs="Times New Roman"/>
                <w:kern w:val="0"/>
                <w:sz w:val="28"/>
                <w:szCs w:val="28"/>
                <w14:ligatures w14:val="none"/>
              </w:rPr>
              <w:t xml:space="preserve"> mm/kV </w:t>
            </w:r>
          </w:p>
        </w:tc>
        <w:tc>
          <w:tcPr>
            <w:tcW w:w="1462" w:type="dxa"/>
            <w:tcBorders>
              <w:top w:val="nil"/>
              <w:left w:val="nil"/>
              <w:bottom w:val="single" w:sz="4" w:space="0" w:color="auto"/>
              <w:right w:val="single" w:sz="4" w:space="0" w:color="auto"/>
            </w:tcBorders>
            <w:shd w:val="clear" w:color="000000" w:fill="FFFFFF"/>
            <w:noWrap/>
            <w:vAlign w:val="bottom"/>
            <w:hideMark/>
          </w:tcPr>
          <w:p w14:paraId="2B7192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D47EB0E" w14:textId="77777777" w:rsidTr="004A0922">
        <w:trPr>
          <w:trHeight w:val="196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24FC13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17</w:t>
            </w:r>
          </w:p>
        </w:tc>
        <w:tc>
          <w:tcPr>
            <w:tcW w:w="3899" w:type="dxa"/>
            <w:tcBorders>
              <w:top w:val="nil"/>
              <w:left w:val="nil"/>
              <w:bottom w:val="single" w:sz="4" w:space="0" w:color="auto"/>
              <w:right w:val="single" w:sz="4" w:space="0" w:color="auto"/>
            </w:tcBorders>
            <w:shd w:val="clear" w:color="000000" w:fill="FFFFFF"/>
            <w:vAlign w:val="center"/>
            <w:hideMark/>
          </w:tcPr>
          <w:p w14:paraId="08B3D8E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Thay thế phù hợp sứ hiện hữu theo bản vẽ và ảnh chụp nameplate đính kèm.</w:t>
            </w:r>
            <w:r w:rsidRPr="004A0922">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960" w:type="dxa"/>
            <w:tcBorders>
              <w:top w:val="nil"/>
              <w:left w:val="nil"/>
              <w:bottom w:val="single" w:sz="4" w:space="0" w:color="auto"/>
              <w:right w:val="single" w:sz="4" w:space="0" w:color="auto"/>
            </w:tcBorders>
            <w:shd w:val="clear" w:color="000000" w:fill="FFFFFF"/>
            <w:vAlign w:val="center"/>
            <w:hideMark/>
          </w:tcPr>
          <w:p w14:paraId="76942CA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2D8187E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7E486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116A2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18</w:t>
            </w:r>
          </w:p>
        </w:tc>
        <w:tc>
          <w:tcPr>
            <w:tcW w:w="3899" w:type="dxa"/>
            <w:tcBorders>
              <w:top w:val="nil"/>
              <w:left w:val="nil"/>
              <w:bottom w:val="single" w:sz="4" w:space="0" w:color="auto"/>
              <w:right w:val="single" w:sz="4" w:space="0" w:color="auto"/>
            </w:tcBorders>
            <w:shd w:val="clear" w:color="000000" w:fill="FFFFFF"/>
            <w:vAlign w:val="center"/>
            <w:hideMark/>
          </w:tcPr>
          <w:p w14:paraId="562138FF"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960" w:type="dxa"/>
            <w:tcBorders>
              <w:top w:val="nil"/>
              <w:left w:val="nil"/>
              <w:bottom w:val="single" w:sz="4" w:space="0" w:color="auto"/>
              <w:right w:val="single" w:sz="4" w:space="0" w:color="auto"/>
            </w:tcBorders>
            <w:shd w:val="clear" w:color="000000" w:fill="FFFFFF"/>
            <w:vAlign w:val="center"/>
            <w:hideMark/>
          </w:tcPr>
          <w:p w14:paraId="539473A4" w14:textId="45470BE3"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0F3B6D">
              <w:rPr>
                <w:rFonts w:ascii="Times New Roman" w:eastAsia="Times New Roman" w:hAnsi="Times New Roman" w:cs="Times New Roman"/>
                <w:kern w:val="0"/>
                <w:sz w:val="28"/>
                <w:szCs w:val="28"/>
                <w14:ligatures w14:val="none"/>
              </w:rPr>
              <w:t>140</w:t>
            </w:r>
            <w:r w:rsidRPr="004A0922">
              <w:rPr>
                <w:rFonts w:ascii="Times New Roman" w:eastAsia="Times New Roman" w:hAnsi="Times New Roman" w:cs="Times New Roman"/>
                <w:kern w:val="0"/>
                <w:sz w:val="28"/>
                <w:szCs w:val="28"/>
                <w14:ligatures w14:val="none"/>
              </w:rPr>
              <w:t>kV</w:t>
            </w:r>
          </w:p>
        </w:tc>
        <w:tc>
          <w:tcPr>
            <w:tcW w:w="1462" w:type="dxa"/>
            <w:tcBorders>
              <w:top w:val="nil"/>
              <w:left w:val="nil"/>
              <w:bottom w:val="single" w:sz="4" w:space="0" w:color="auto"/>
              <w:right w:val="single" w:sz="4" w:space="0" w:color="auto"/>
            </w:tcBorders>
            <w:shd w:val="clear" w:color="000000" w:fill="FFFFFF"/>
            <w:noWrap/>
            <w:vAlign w:val="bottom"/>
            <w:hideMark/>
          </w:tcPr>
          <w:p w14:paraId="01252EB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32BC220B"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AB443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19</w:t>
            </w:r>
          </w:p>
        </w:tc>
        <w:tc>
          <w:tcPr>
            <w:tcW w:w="3899" w:type="dxa"/>
            <w:tcBorders>
              <w:top w:val="nil"/>
              <w:left w:val="nil"/>
              <w:bottom w:val="single" w:sz="4" w:space="0" w:color="auto"/>
              <w:right w:val="single" w:sz="4" w:space="0" w:color="auto"/>
            </w:tcBorders>
            <w:shd w:val="clear" w:color="000000" w:fill="FFFFFF"/>
            <w:vAlign w:val="center"/>
            <w:hideMark/>
          </w:tcPr>
          <w:p w14:paraId="2A6415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Điện áp chịu đựng xung sét </w:t>
            </w:r>
          </w:p>
        </w:tc>
        <w:tc>
          <w:tcPr>
            <w:tcW w:w="3960" w:type="dxa"/>
            <w:tcBorders>
              <w:top w:val="nil"/>
              <w:left w:val="nil"/>
              <w:bottom w:val="single" w:sz="4" w:space="0" w:color="auto"/>
              <w:right w:val="single" w:sz="4" w:space="0" w:color="auto"/>
            </w:tcBorders>
            <w:shd w:val="clear" w:color="000000" w:fill="FFFFFF"/>
            <w:vAlign w:val="center"/>
            <w:hideMark/>
          </w:tcPr>
          <w:p w14:paraId="5CA47328" w14:textId="0E0AAE1D"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0F3B6D">
              <w:rPr>
                <w:rFonts w:ascii="Times New Roman" w:eastAsia="Times New Roman" w:hAnsi="Times New Roman" w:cs="Times New Roman"/>
                <w:kern w:val="0"/>
                <w:sz w:val="28"/>
                <w:szCs w:val="28"/>
                <w14:ligatures w14:val="none"/>
              </w:rPr>
              <w:t>325</w:t>
            </w:r>
            <w:r w:rsidRPr="004A0922">
              <w:rPr>
                <w:rFonts w:ascii="Times New Roman" w:eastAsia="Times New Roman" w:hAnsi="Times New Roman" w:cs="Times New Roman"/>
                <w:kern w:val="0"/>
                <w:sz w:val="28"/>
                <w:szCs w:val="28"/>
                <w14:ligatures w14:val="none"/>
              </w:rPr>
              <w:t xml:space="preserve"> kVp</w:t>
            </w:r>
          </w:p>
        </w:tc>
        <w:tc>
          <w:tcPr>
            <w:tcW w:w="1462" w:type="dxa"/>
            <w:tcBorders>
              <w:top w:val="nil"/>
              <w:left w:val="nil"/>
              <w:bottom w:val="single" w:sz="4" w:space="0" w:color="auto"/>
              <w:right w:val="single" w:sz="4" w:space="0" w:color="auto"/>
            </w:tcBorders>
            <w:shd w:val="clear" w:color="000000" w:fill="FFFFFF"/>
            <w:noWrap/>
            <w:vAlign w:val="bottom"/>
            <w:hideMark/>
          </w:tcPr>
          <w:p w14:paraId="2BE2B16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4A0922" w:rsidRPr="004A0922" w14:paraId="25F7CFE3"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20A9054" w14:textId="23BFB749" w:rsidR="004A0922" w:rsidRPr="004A0922" w:rsidRDefault="004A0922" w:rsidP="004A09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20</w:t>
            </w:r>
          </w:p>
        </w:tc>
        <w:tc>
          <w:tcPr>
            <w:tcW w:w="3899" w:type="dxa"/>
            <w:tcBorders>
              <w:top w:val="nil"/>
              <w:left w:val="nil"/>
              <w:bottom w:val="single" w:sz="4" w:space="0" w:color="auto"/>
              <w:right w:val="single" w:sz="4" w:space="0" w:color="auto"/>
            </w:tcBorders>
            <w:shd w:val="clear" w:color="000000" w:fill="FFFFFF"/>
            <w:vAlign w:val="center"/>
          </w:tcPr>
          <w:p w14:paraId="4A4FE1C6" w14:textId="57EA5BD6" w:rsidR="004A0922" w:rsidRPr="004A0922" w:rsidRDefault="004A0922" w:rsidP="004A0922">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Điện áp chịu đựng xung đóng cắt</w:t>
            </w:r>
          </w:p>
        </w:tc>
        <w:tc>
          <w:tcPr>
            <w:tcW w:w="3960" w:type="dxa"/>
            <w:tcBorders>
              <w:top w:val="nil"/>
              <w:left w:val="nil"/>
              <w:bottom w:val="single" w:sz="4" w:space="0" w:color="auto"/>
              <w:right w:val="single" w:sz="4" w:space="0" w:color="auto"/>
            </w:tcBorders>
            <w:shd w:val="clear" w:color="000000" w:fill="FFFFFF"/>
            <w:vAlign w:val="center"/>
          </w:tcPr>
          <w:p w14:paraId="75953B0C" w14:textId="73379712" w:rsidR="004A0922" w:rsidRPr="004A0922" w:rsidRDefault="004A0922" w:rsidP="004A0922">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NA</w:t>
            </w:r>
          </w:p>
        </w:tc>
        <w:tc>
          <w:tcPr>
            <w:tcW w:w="1462" w:type="dxa"/>
            <w:tcBorders>
              <w:top w:val="nil"/>
              <w:left w:val="nil"/>
              <w:bottom w:val="single" w:sz="4" w:space="0" w:color="auto"/>
              <w:right w:val="single" w:sz="4" w:space="0" w:color="auto"/>
            </w:tcBorders>
            <w:shd w:val="clear" w:color="000000" w:fill="FFFFFF"/>
            <w:noWrap/>
            <w:vAlign w:val="bottom"/>
          </w:tcPr>
          <w:p w14:paraId="79073E8E" w14:textId="77777777" w:rsidR="004A0922" w:rsidRPr="004A0922" w:rsidRDefault="004A0922" w:rsidP="004A0922">
            <w:pPr>
              <w:spacing w:after="0" w:line="240" w:lineRule="auto"/>
              <w:rPr>
                <w:rFonts w:ascii="Times New Roman" w:eastAsia="Times New Roman" w:hAnsi="Times New Roman" w:cs="Times New Roman"/>
                <w:kern w:val="0"/>
                <w:sz w:val="28"/>
                <w:szCs w:val="28"/>
                <w14:ligatures w14:val="none"/>
              </w:rPr>
            </w:pPr>
          </w:p>
        </w:tc>
      </w:tr>
      <w:tr w:rsidR="003E5784" w:rsidRPr="004A0922" w14:paraId="7024FFF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672DC3B" w14:textId="6BB1E3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1</w:t>
            </w:r>
          </w:p>
        </w:tc>
        <w:tc>
          <w:tcPr>
            <w:tcW w:w="3899" w:type="dxa"/>
            <w:tcBorders>
              <w:top w:val="nil"/>
              <w:left w:val="nil"/>
              <w:bottom w:val="single" w:sz="4" w:space="0" w:color="auto"/>
              <w:right w:val="single" w:sz="4" w:space="0" w:color="auto"/>
            </w:tcBorders>
            <w:shd w:val="clear" w:color="000000" w:fill="FFFFFF"/>
            <w:vAlign w:val="center"/>
            <w:hideMark/>
          </w:tcPr>
          <w:p w14:paraId="2F77B44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Đường kính tại vị trí lớn nhất của đuôi sứ</w:t>
            </w:r>
          </w:p>
        </w:tc>
        <w:tc>
          <w:tcPr>
            <w:tcW w:w="3960" w:type="dxa"/>
            <w:tcBorders>
              <w:top w:val="nil"/>
              <w:left w:val="nil"/>
              <w:bottom w:val="single" w:sz="4" w:space="0" w:color="auto"/>
              <w:right w:val="single" w:sz="4" w:space="0" w:color="auto"/>
            </w:tcBorders>
            <w:shd w:val="clear" w:color="000000" w:fill="FFFFFF"/>
            <w:vAlign w:val="center"/>
            <w:hideMark/>
          </w:tcPr>
          <w:p w14:paraId="1E4BD08D" w14:textId="1314DDD6"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10</w:t>
            </w:r>
            <w:r w:rsidR="008311B5">
              <w:rPr>
                <w:rFonts w:ascii="Times New Roman" w:eastAsia="Times New Roman" w:hAnsi="Times New Roman" w:cs="Times New Roman"/>
                <w:color w:val="000000"/>
                <w:kern w:val="0"/>
                <w:sz w:val="28"/>
                <w:szCs w:val="28"/>
                <w14:ligatures w14:val="none"/>
              </w:rPr>
              <w:t>6</w:t>
            </w:r>
            <w:r w:rsidRPr="004A0922">
              <w:rPr>
                <w:rFonts w:ascii="Times New Roman" w:eastAsia="Times New Roman" w:hAnsi="Times New Roman" w:cs="Times New Roman"/>
                <w:color w:val="000000"/>
                <w:kern w:val="0"/>
                <w:sz w:val="28"/>
                <w:szCs w:val="28"/>
                <w14:ligatures w14:val="none"/>
              </w:rPr>
              <w:t>mm</w:t>
            </w:r>
          </w:p>
        </w:tc>
        <w:tc>
          <w:tcPr>
            <w:tcW w:w="1462" w:type="dxa"/>
            <w:tcBorders>
              <w:top w:val="nil"/>
              <w:left w:val="nil"/>
              <w:bottom w:val="single" w:sz="4" w:space="0" w:color="auto"/>
              <w:right w:val="single" w:sz="4" w:space="0" w:color="auto"/>
            </w:tcBorders>
            <w:shd w:val="clear" w:color="000000" w:fill="FFFFFF"/>
            <w:noWrap/>
            <w:vAlign w:val="bottom"/>
            <w:hideMark/>
          </w:tcPr>
          <w:p w14:paraId="5D8C73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9D4AB3B" w14:textId="77777777" w:rsidTr="004A0922">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67DC588" w14:textId="7A00092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2</w:t>
            </w:r>
            <w:r w:rsidR="004A0922" w:rsidRPr="004A0922">
              <w:rPr>
                <w:rFonts w:ascii="Times New Roman" w:eastAsia="Times New Roman" w:hAnsi="Times New Roman" w:cs="Times New Roman"/>
                <w:color w:val="000000"/>
                <w:kern w:val="0"/>
                <w:sz w:val="28"/>
                <w:szCs w:val="28"/>
                <w14:ligatures w14:val="none"/>
              </w:rPr>
              <w:t>2</w:t>
            </w:r>
          </w:p>
        </w:tc>
        <w:tc>
          <w:tcPr>
            <w:tcW w:w="3899" w:type="dxa"/>
            <w:tcBorders>
              <w:top w:val="nil"/>
              <w:left w:val="nil"/>
              <w:bottom w:val="single" w:sz="4" w:space="0" w:color="auto"/>
              <w:right w:val="single" w:sz="4" w:space="0" w:color="auto"/>
            </w:tcBorders>
            <w:shd w:val="clear" w:color="000000" w:fill="FFFFFF"/>
            <w:vAlign w:val="center"/>
            <w:hideMark/>
          </w:tcPr>
          <w:p w14:paraId="320FE1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biến dòng chân sứ (grounded layer)</w:t>
            </w:r>
          </w:p>
        </w:tc>
        <w:tc>
          <w:tcPr>
            <w:tcW w:w="3960" w:type="dxa"/>
            <w:tcBorders>
              <w:top w:val="nil"/>
              <w:left w:val="nil"/>
              <w:bottom w:val="single" w:sz="4" w:space="0" w:color="auto"/>
              <w:right w:val="single" w:sz="4" w:space="0" w:color="auto"/>
            </w:tcBorders>
            <w:shd w:val="clear" w:color="000000" w:fill="FFFFFF"/>
            <w:vAlign w:val="center"/>
            <w:hideMark/>
          </w:tcPr>
          <w:p w14:paraId="26573951" w14:textId="2D537188" w:rsidR="003E5784" w:rsidRPr="004A0922" w:rsidRDefault="00566C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w:t>
            </w:r>
            <w:r w:rsidR="009B36A0">
              <w:rPr>
                <w:rFonts w:ascii="Times New Roman" w:eastAsia="Times New Roman" w:hAnsi="Times New Roman" w:cs="Times New Roman"/>
                <w:color w:val="000000"/>
                <w:kern w:val="0"/>
                <w:sz w:val="28"/>
                <w:szCs w:val="28"/>
                <w14:ligatures w14:val="none"/>
              </w:rPr>
              <w:t>3</w:t>
            </w:r>
            <w:r w:rsidR="003E5784" w:rsidRPr="004A0922">
              <w:rPr>
                <w:rFonts w:ascii="Times New Roman" w:eastAsia="Times New Roman" w:hAnsi="Times New Roman" w:cs="Times New Roman"/>
                <w:color w:val="000000"/>
                <w:kern w:val="0"/>
                <w:sz w:val="28"/>
                <w:szCs w:val="28"/>
                <w14:ligatures w14:val="none"/>
              </w:rPr>
              <w:t>00mm</w:t>
            </w:r>
          </w:p>
        </w:tc>
        <w:tc>
          <w:tcPr>
            <w:tcW w:w="1462" w:type="dxa"/>
            <w:tcBorders>
              <w:top w:val="nil"/>
              <w:left w:val="nil"/>
              <w:bottom w:val="single" w:sz="4" w:space="0" w:color="auto"/>
              <w:right w:val="single" w:sz="4" w:space="0" w:color="auto"/>
            </w:tcBorders>
            <w:shd w:val="clear" w:color="000000" w:fill="FFFFFF"/>
            <w:noWrap/>
            <w:vAlign w:val="bottom"/>
            <w:hideMark/>
          </w:tcPr>
          <w:p w14:paraId="7B3E8DD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9B8E5D2"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B9B167" w14:textId="215F4E11"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14D7946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Khoảng cách R </w:t>
            </w:r>
            <w:proofErr w:type="gramStart"/>
            <w:r w:rsidRPr="004A0922">
              <w:rPr>
                <w:rFonts w:ascii="Times New Roman" w:eastAsia="Times New Roman" w:hAnsi="Times New Roman" w:cs="Times New Roman"/>
                <w:color w:val="000000"/>
                <w:kern w:val="0"/>
                <w:sz w:val="28"/>
                <w:szCs w:val="28"/>
                <w14:ligatures w14:val="none"/>
              </w:rPr>
              <w:t>từ  tâm</w:t>
            </w:r>
            <w:proofErr w:type="gramEnd"/>
            <w:r w:rsidRPr="004A0922">
              <w:rPr>
                <w:rFonts w:ascii="Times New Roman" w:eastAsia="Times New Roman" w:hAnsi="Times New Roman" w:cs="Times New Roman"/>
                <w:color w:val="000000"/>
                <w:kern w:val="0"/>
                <w:sz w:val="28"/>
                <w:szCs w:val="28"/>
                <w14:ligatures w14:val="none"/>
              </w:rPr>
              <w:t xml:space="preserve"> sứ đến điểm nối đất gần nhất (xem bản vẽ đính  kèm)</w:t>
            </w:r>
          </w:p>
        </w:tc>
        <w:tc>
          <w:tcPr>
            <w:tcW w:w="3960" w:type="dxa"/>
            <w:tcBorders>
              <w:top w:val="nil"/>
              <w:left w:val="nil"/>
              <w:bottom w:val="single" w:sz="4" w:space="0" w:color="auto"/>
              <w:right w:val="single" w:sz="4" w:space="0" w:color="auto"/>
            </w:tcBorders>
            <w:shd w:val="clear" w:color="000000" w:fill="FFFFFF"/>
            <w:vAlign w:val="center"/>
            <w:hideMark/>
          </w:tcPr>
          <w:p w14:paraId="2D6456E2" w14:textId="55A5B1F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1</w:t>
            </w:r>
            <w:r w:rsidR="00227477">
              <w:rPr>
                <w:rFonts w:ascii="Times New Roman" w:eastAsia="Times New Roman" w:hAnsi="Times New Roman" w:cs="Times New Roman"/>
                <w:color w:val="000000"/>
                <w:kern w:val="0"/>
                <w:sz w:val="28"/>
                <w:szCs w:val="28"/>
                <w14:ligatures w14:val="none"/>
              </w:rPr>
              <w:t>20</w:t>
            </w:r>
            <w:r w:rsidRPr="004A0922">
              <w:rPr>
                <w:rFonts w:ascii="Times New Roman" w:eastAsia="Times New Roman" w:hAnsi="Times New Roman" w:cs="Times New Roman"/>
                <w:color w:val="000000"/>
                <w:kern w:val="0"/>
                <w:sz w:val="28"/>
                <w:szCs w:val="28"/>
                <w14:ligatures w14:val="none"/>
              </w:rPr>
              <w:t>mm</w:t>
            </w:r>
          </w:p>
        </w:tc>
        <w:tc>
          <w:tcPr>
            <w:tcW w:w="1462" w:type="dxa"/>
            <w:tcBorders>
              <w:top w:val="nil"/>
              <w:left w:val="nil"/>
              <w:bottom w:val="single" w:sz="4" w:space="0" w:color="auto"/>
              <w:right w:val="single" w:sz="4" w:space="0" w:color="auto"/>
            </w:tcBorders>
            <w:shd w:val="clear" w:color="000000" w:fill="FFFFFF"/>
            <w:noWrap/>
            <w:vAlign w:val="bottom"/>
            <w:hideMark/>
          </w:tcPr>
          <w:p w14:paraId="7D65E96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0E85A5B" w14:textId="77777777" w:rsidTr="004A0922">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55806E" w14:textId="76936C6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4C2CDF51" w14:textId="326970FC"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Đường kính trong </w:t>
            </w:r>
            <w:r w:rsidR="009B42CC">
              <w:rPr>
                <w:rFonts w:ascii="Times New Roman" w:eastAsia="Times New Roman" w:hAnsi="Times New Roman" w:cs="Times New Roman"/>
                <w:color w:val="000000"/>
                <w:kern w:val="0"/>
                <w:sz w:val="28"/>
                <w:szCs w:val="28"/>
                <w14:ligatures w14:val="none"/>
              </w:rPr>
              <w:t xml:space="preserve">của </w:t>
            </w:r>
            <w:r w:rsidRPr="004A0922">
              <w:rPr>
                <w:rFonts w:ascii="Times New Roman" w:eastAsia="Times New Roman" w:hAnsi="Times New Roman" w:cs="Times New Roman"/>
                <w:color w:val="000000"/>
                <w:kern w:val="0"/>
                <w:sz w:val="28"/>
                <w:szCs w:val="28"/>
                <w14:ligatures w14:val="none"/>
              </w:rPr>
              <w:t>sứ</w:t>
            </w:r>
            <w:r w:rsidR="00143B9A">
              <w:rPr>
                <w:rFonts w:ascii="Times New Roman" w:eastAsia="Times New Roman" w:hAnsi="Times New Roman" w:cs="Times New Roman"/>
                <w:color w:val="000000"/>
                <w:kern w:val="0"/>
                <w:sz w:val="28"/>
                <w:szCs w:val="28"/>
                <w14:ligatures w14:val="none"/>
              </w:rPr>
              <w:t xml:space="preserve"> (phần đ</w:t>
            </w:r>
            <w:r w:rsidR="00014899">
              <w:rPr>
                <w:rFonts w:ascii="Times New Roman" w:eastAsia="Times New Roman" w:hAnsi="Times New Roman" w:cs="Times New Roman"/>
                <w:color w:val="000000"/>
                <w:kern w:val="0"/>
                <w:sz w:val="28"/>
                <w:szCs w:val="28"/>
                <w14:ligatures w14:val="none"/>
              </w:rPr>
              <w:t>i</w:t>
            </w:r>
            <w:r w:rsidR="00143B9A">
              <w:rPr>
                <w:rFonts w:ascii="Times New Roman" w:eastAsia="Times New Roman" w:hAnsi="Times New Roman" w:cs="Times New Roman"/>
                <w:color w:val="000000"/>
                <w:kern w:val="0"/>
                <w:sz w:val="28"/>
                <w:szCs w:val="28"/>
                <w14:ligatures w14:val="none"/>
              </w:rPr>
              <w:t xml:space="preserve"> dây dẫn)</w:t>
            </w:r>
          </w:p>
        </w:tc>
        <w:tc>
          <w:tcPr>
            <w:tcW w:w="3960" w:type="dxa"/>
            <w:tcBorders>
              <w:top w:val="nil"/>
              <w:left w:val="nil"/>
              <w:bottom w:val="single" w:sz="4" w:space="0" w:color="auto"/>
              <w:right w:val="single" w:sz="4" w:space="0" w:color="auto"/>
            </w:tcBorders>
            <w:shd w:val="clear" w:color="000000" w:fill="FFFFFF"/>
            <w:vAlign w:val="center"/>
            <w:hideMark/>
          </w:tcPr>
          <w:p w14:paraId="707FFAB8"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35.7mm</w:t>
            </w:r>
          </w:p>
        </w:tc>
        <w:tc>
          <w:tcPr>
            <w:tcW w:w="1462" w:type="dxa"/>
            <w:tcBorders>
              <w:top w:val="nil"/>
              <w:left w:val="nil"/>
              <w:bottom w:val="single" w:sz="4" w:space="0" w:color="auto"/>
              <w:right w:val="single" w:sz="4" w:space="0" w:color="auto"/>
            </w:tcBorders>
            <w:shd w:val="clear" w:color="000000" w:fill="FFFFFF"/>
            <w:noWrap/>
            <w:vAlign w:val="bottom"/>
            <w:hideMark/>
          </w:tcPr>
          <w:p w14:paraId="78C24BF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B2ADDF9" w14:textId="77777777" w:rsidTr="004A0922">
        <w:trPr>
          <w:trHeight w:val="10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CDF2DFF" w14:textId="32D8F43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18F480C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960" w:type="dxa"/>
            <w:tcBorders>
              <w:top w:val="nil"/>
              <w:left w:val="nil"/>
              <w:bottom w:val="single" w:sz="4" w:space="0" w:color="auto"/>
              <w:right w:val="single" w:sz="4" w:space="0" w:color="auto"/>
            </w:tcBorders>
            <w:shd w:val="clear" w:color="000000" w:fill="FFFFFF"/>
            <w:vAlign w:val="center"/>
            <w:hideMark/>
          </w:tcPr>
          <w:p w14:paraId="76FD36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B30D36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094CC2D" w14:textId="77777777" w:rsidTr="004A0922">
        <w:trPr>
          <w:trHeight w:val="220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6928547" w14:textId="35A1B125"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6</w:t>
            </w:r>
          </w:p>
        </w:tc>
        <w:tc>
          <w:tcPr>
            <w:tcW w:w="3899" w:type="dxa"/>
            <w:tcBorders>
              <w:top w:val="nil"/>
              <w:left w:val="nil"/>
              <w:bottom w:val="single" w:sz="4" w:space="0" w:color="auto"/>
              <w:right w:val="single" w:sz="4" w:space="0" w:color="auto"/>
            </w:tcBorders>
            <w:shd w:val="clear" w:color="000000" w:fill="FFFFFF"/>
            <w:vAlign w:val="center"/>
            <w:hideMark/>
          </w:tcPr>
          <w:p w14:paraId="7E0FDD3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960" w:type="dxa"/>
            <w:tcBorders>
              <w:top w:val="nil"/>
              <w:left w:val="nil"/>
              <w:bottom w:val="single" w:sz="4" w:space="0" w:color="auto"/>
              <w:right w:val="single" w:sz="4" w:space="0" w:color="auto"/>
            </w:tcBorders>
            <w:shd w:val="clear" w:color="000000" w:fill="FFFFFF"/>
            <w:vAlign w:val="center"/>
            <w:hideMark/>
          </w:tcPr>
          <w:p w14:paraId="41A7754E"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504C0CD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A8112EA" w14:textId="77777777" w:rsidTr="004A0922">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69A5CD" w14:textId="36D560C9"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7</w:t>
            </w:r>
          </w:p>
        </w:tc>
        <w:tc>
          <w:tcPr>
            <w:tcW w:w="3899" w:type="dxa"/>
            <w:tcBorders>
              <w:top w:val="nil"/>
              <w:left w:val="nil"/>
              <w:bottom w:val="single" w:sz="4" w:space="0" w:color="auto"/>
              <w:right w:val="single" w:sz="4" w:space="0" w:color="auto"/>
            </w:tcBorders>
            <w:shd w:val="clear" w:color="000000" w:fill="FFFFFF"/>
            <w:vAlign w:val="center"/>
            <w:hideMark/>
          </w:tcPr>
          <w:p w14:paraId="6B0A7FF0" w14:textId="12FED442" w:rsidR="003E5784" w:rsidRPr="004A0922" w:rsidRDefault="00194B91" w:rsidP="003E5784">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960" w:type="dxa"/>
            <w:tcBorders>
              <w:top w:val="nil"/>
              <w:left w:val="nil"/>
              <w:bottom w:val="single" w:sz="4" w:space="0" w:color="auto"/>
              <w:right w:val="single" w:sz="4" w:space="0" w:color="auto"/>
            </w:tcBorders>
            <w:shd w:val="clear" w:color="000000" w:fill="FFFFFF"/>
            <w:vAlign w:val="center"/>
            <w:hideMark/>
          </w:tcPr>
          <w:p w14:paraId="0CDB0B8F"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4A5719A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0334FE" w14:textId="77777777" w:rsidTr="004A0922">
        <w:trPr>
          <w:trHeight w:val="19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BF414D" w14:textId="0EDA2EEB"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w:t>
            </w:r>
            <w:r w:rsidR="004A0922" w:rsidRPr="004A0922">
              <w:rPr>
                <w:rFonts w:ascii="Times New Roman" w:eastAsia="Times New Roman" w:hAnsi="Times New Roman" w:cs="Times New Roman"/>
                <w:color w:val="000000"/>
                <w:kern w:val="0"/>
                <w:sz w:val="28"/>
                <w:szCs w:val="28"/>
                <w14:ligatures w14:val="none"/>
              </w:rPr>
              <w:t>8</w:t>
            </w:r>
          </w:p>
        </w:tc>
        <w:tc>
          <w:tcPr>
            <w:tcW w:w="3899" w:type="dxa"/>
            <w:tcBorders>
              <w:top w:val="nil"/>
              <w:left w:val="nil"/>
              <w:bottom w:val="single" w:sz="4" w:space="0" w:color="auto"/>
              <w:right w:val="single" w:sz="4" w:space="0" w:color="auto"/>
            </w:tcBorders>
            <w:shd w:val="clear" w:color="000000" w:fill="FFFFFF"/>
            <w:vAlign w:val="center"/>
            <w:hideMark/>
          </w:tcPr>
          <w:p w14:paraId="0838D37C"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960" w:type="dxa"/>
            <w:tcBorders>
              <w:top w:val="nil"/>
              <w:left w:val="nil"/>
              <w:bottom w:val="single" w:sz="4" w:space="0" w:color="auto"/>
              <w:right w:val="single" w:sz="4" w:space="0" w:color="auto"/>
            </w:tcBorders>
            <w:shd w:val="clear" w:color="000000" w:fill="FFFFFF"/>
            <w:vAlign w:val="center"/>
            <w:hideMark/>
          </w:tcPr>
          <w:p w14:paraId="0715EB7B"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6EF7805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DF98AEC"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E14AE58" w14:textId="33254860"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29</w:t>
            </w:r>
          </w:p>
        </w:tc>
        <w:tc>
          <w:tcPr>
            <w:tcW w:w="3899" w:type="dxa"/>
            <w:tcBorders>
              <w:top w:val="nil"/>
              <w:left w:val="nil"/>
              <w:bottom w:val="single" w:sz="4" w:space="0" w:color="auto"/>
              <w:right w:val="single" w:sz="4" w:space="0" w:color="auto"/>
            </w:tcBorders>
            <w:shd w:val="clear" w:color="000000" w:fill="FFFFFF"/>
            <w:vAlign w:val="center"/>
            <w:hideMark/>
          </w:tcPr>
          <w:p w14:paraId="1A71370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Vỏ cách điện đoạn ngoài trời được làm bằng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459690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w:t>
            </w:r>
          </w:p>
        </w:tc>
        <w:tc>
          <w:tcPr>
            <w:tcW w:w="1462" w:type="dxa"/>
            <w:tcBorders>
              <w:top w:val="nil"/>
              <w:left w:val="nil"/>
              <w:bottom w:val="single" w:sz="4" w:space="0" w:color="auto"/>
              <w:right w:val="single" w:sz="4" w:space="0" w:color="auto"/>
            </w:tcBorders>
            <w:shd w:val="clear" w:color="000000" w:fill="FFFFFF"/>
            <w:noWrap/>
            <w:vAlign w:val="bottom"/>
            <w:hideMark/>
          </w:tcPr>
          <w:p w14:paraId="751E1431"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3D5EA2" w14:textId="77777777" w:rsidTr="004A0922">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0953419A" w14:textId="62859321"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30</w:t>
            </w:r>
          </w:p>
        </w:tc>
        <w:tc>
          <w:tcPr>
            <w:tcW w:w="3899" w:type="dxa"/>
            <w:tcBorders>
              <w:top w:val="nil"/>
              <w:left w:val="nil"/>
              <w:bottom w:val="single" w:sz="4" w:space="0" w:color="auto"/>
              <w:right w:val="single" w:sz="4" w:space="0" w:color="auto"/>
            </w:tcBorders>
            <w:shd w:val="clear" w:color="000000" w:fill="FFFFFF"/>
            <w:vAlign w:val="center"/>
            <w:hideMark/>
          </w:tcPr>
          <w:p w14:paraId="5A08577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Chiều dài đoạn cách điện sứ (porcelain)</w:t>
            </w:r>
          </w:p>
        </w:tc>
        <w:tc>
          <w:tcPr>
            <w:tcW w:w="3960" w:type="dxa"/>
            <w:tcBorders>
              <w:top w:val="nil"/>
              <w:left w:val="nil"/>
              <w:bottom w:val="single" w:sz="4" w:space="0" w:color="auto"/>
              <w:right w:val="single" w:sz="4" w:space="0" w:color="auto"/>
            </w:tcBorders>
            <w:shd w:val="clear" w:color="000000" w:fill="FFFFFF"/>
            <w:vAlign w:val="center"/>
            <w:hideMark/>
          </w:tcPr>
          <w:p w14:paraId="0D100B48" w14:textId="7AC96360"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566C22">
              <w:rPr>
                <w:rFonts w:ascii="Times New Roman" w:eastAsia="Times New Roman" w:hAnsi="Times New Roman" w:cs="Times New Roman"/>
                <w:kern w:val="0"/>
                <w:sz w:val="28"/>
                <w:szCs w:val="28"/>
                <w14:ligatures w14:val="none"/>
              </w:rPr>
              <w:t>60</w:t>
            </w:r>
            <w:r w:rsidRPr="004A0922">
              <w:rPr>
                <w:rFonts w:ascii="Times New Roman" w:eastAsia="Times New Roman" w:hAnsi="Times New Roman" w:cs="Times New Roman"/>
                <w:kern w:val="0"/>
                <w:sz w:val="28"/>
                <w:szCs w:val="28"/>
                <w14:ligatures w14:val="none"/>
              </w:rPr>
              <w:t>0mm</w:t>
            </w:r>
          </w:p>
        </w:tc>
        <w:tc>
          <w:tcPr>
            <w:tcW w:w="1462" w:type="dxa"/>
            <w:tcBorders>
              <w:top w:val="nil"/>
              <w:left w:val="nil"/>
              <w:bottom w:val="single" w:sz="4" w:space="0" w:color="auto"/>
              <w:right w:val="single" w:sz="4" w:space="0" w:color="auto"/>
            </w:tcBorders>
            <w:shd w:val="clear" w:color="000000" w:fill="FFFFFF"/>
            <w:noWrap/>
            <w:vAlign w:val="bottom"/>
            <w:hideMark/>
          </w:tcPr>
          <w:p w14:paraId="3B8D929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28D1C153" w14:textId="77777777" w:rsidTr="004A0922">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A643408" w14:textId="3C5D477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31</w:t>
            </w:r>
          </w:p>
        </w:tc>
        <w:tc>
          <w:tcPr>
            <w:tcW w:w="3899" w:type="dxa"/>
            <w:tcBorders>
              <w:top w:val="nil"/>
              <w:left w:val="nil"/>
              <w:bottom w:val="single" w:sz="4" w:space="0" w:color="auto"/>
              <w:right w:val="single" w:sz="4" w:space="0" w:color="auto"/>
            </w:tcBorders>
            <w:shd w:val="clear" w:color="000000" w:fill="FFFFFF"/>
            <w:vAlign w:val="center"/>
            <w:hideMark/>
          </w:tcPr>
          <w:p w14:paraId="212D062D"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Chỉ thị mức dầu trong sứ</w:t>
            </w:r>
          </w:p>
        </w:tc>
        <w:tc>
          <w:tcPr>
            <w:tcW w:w="3960" w:type="dxa"/>
            <w:tcBorders>
              <w:top w:val="nil"/>
              <w:left w:val="nil"/>
              <w:bottom w:val="single" w:sz="4" w:space="0" w:color="auto"/>
              <w:right w:val="single" w:sz="4" w:space="0" w:color="auto"/>
            </w:tcBorders>
            <w:shd w:val="clear" w:color="000000" w:fill="FFFFFF"/>
            <w:vAlign w:val="center"/>
            <w:hideMark/>
          </w:tcPr>
          <w:p w14:paraId="5752BC12"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cầu đối với loại sứ có dầu</w:t>
            </w:r>
          </w:p>
        </w:tc>
        <w:tc>
          <w:tcPr>
            <w:tcW w:w="1462" w:type="dxa"/>
            <w:tcBorders>
              <w:top w:val="nil"/>
              <w:left w:val="nil"/>
              <w:bottom w:val="single" w:sz="4" w:space="0" w:color="auto"/>
              <w:right w:val="single" w:sz="4" w:space="0" w:color="auto"/>
            </w:tcBorders>
            <w:shd w:val="clear" w:color="000000" w:fill="FFFFFF"/>
            <w:noWrap/>
            <w:vAlign w:val="bottom"/>
            <w:hideMark/>
          </w:tcPr>
          <w:p w14:paraId="1C05E29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19F0EBA"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1F24F2B" w14:textId="44D2F148" w:rsidR="003E5784" w:rsidRPr="004A0922" w:rsidRDefault="004A0922"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32</w:t>
            </w:r>
          </w:p>
        </w:tc>
        <w:tc>
          <w:tcPr>
            <w:tcW w:w="3899" w:type="dxa"/>
            <w:tcBorders>
              <w:top w:val="nil"/>
              <w:left w:val="nil"/>
              <w:bottom w:val="nil"/>
              <w:right w:val="single" w:sz="4" w:space="0" w:color="auto"/>
            </w:tcBorders>
            <w:shd w:val="clear" w:color="000000" w:fill="FFFFFF"/>
            <w:vAlign w:val="center"/>
            <w:hideMark/>
          </w:tcPr>
          <w:p w14:paraId="17D3D913"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Kẹp cực</w:t>
            </w:r>
          </w:p>
        </w:tc>
        <w:tc>
          <w:tcPr>
            <w:tcW w:w="3960" w:type="dxa"/>
            <w:tcBorders>
              <w:top w:val="nil"/>
              <w:left w:val="nil"/>
              <w:bottom w:val="single" w:sz="4" w:space="0" w:color="auto"/>
              <w:right w:val="single" w:sz="4" w:space="0" w:color="auto"/>
            </w:tcBorders>
            <w:shd w:val="clear" w:color="000000" w:fill="FFFFFF"/>
            <w:vAlign w:val="center"/>
            <w:hideMark/>
          </w:tcPr>
          <w:p w14:paraId="353B671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42EE0E15"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D036F86" w14:textId="77777777" w:rsidTr="004A0922">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04B9E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lastRenderedPageBreak/>
              <w:t> </w:t>
            </w:r>
          </w:p>
        </w:tc>
        <w:tc>
          <w:tcPr>
            <w:tcW w:w="3899" w:type="dxa"/>
            <w:tcBorders>
              <w:top w:val="single" w:sz="4" w:space="0" w:color="auto"/>
              <w:left w:val="nil"/>
              <w:bottom w:val="single" w:sz="4" w:space="0" w:color="auto"/>
              <w:right w:val="single" w:sz="4" w:space="0" w:color="auto"/>
            </w:tcBorders>
            <w:shd w:val="clear" w:color="000000" w:fill="FFFFFF"/>
            <w:noWrap/>
            <w:vAlign w:val="center"/>
            <w:hideMark/>
          </w:tcPr>
          <w:p w14:paraId="665CC5EE"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Số lượng</w:t>
            </w:r>
          </w:p>
        </w:tc>
        <w:tc>
          <w:tcPr>
            <w:tcW w:w="3960" w:type="dxa"/>
            <w:tcBorders>
              <w:top w:val="nil"/>
              <w:left w:val="nil"/>
              <w:bottom w:val="single" w:sz="4" w:space="0" w:color="auto"/>
              <w:right w:val="single" w:sz="4" w:space="0" w:color="auto"/>
            </w:tcBorders>
            <w:shd w:val="clear" w:color="000000" w:fill="FFFFFF"/>
            <w:vAlign w:val="center"/>
            <w:hideMark/>
          </w:tcPr>
          <w:p w14:paraId="102234B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01 bộ/sứ (kẹp cực kèm bulong)</w:t>
            </w:r>
          </w:p>
        </w:tc>
        <w:tc>
          <w:tcPr>
            <w:tcW w:w="1462" w:type="dxa"/>
            <w:tcBorders>
              <w:top w:val="nil"/>
              <w:left w:val="nil"/>
              <w:bottom w:val="single" w:sz="4" w:space="0" w:color="auto"/>
              <w:right w:val="single" w:sz="4" w:space="0" w:color="auto"/>
            </w:tcBorders>
            <w:shd w:val="clear" w:color="000000" w:fill="FFFFFF"/>
            <w:noWrap/>
            <w:vAlign w:val="bottom"/>
            <w:hideMark/>
          </w:tcPr>
          <w:p w14:paraId="0B4C6676"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0776B682"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7DA1310"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41A2D2B"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Tiêu chuẩn chế tạo</w:t>
            </w:r>
          </w:p>
        </w:tc>
        <w:tc>
          <w:tcPr>
            <w:tcW w:w="3960" w:type="dxa"/>
            <w:tcBorders>
              <w:top w:val="nil"/>
              <w:left w:val="nil"/>
              <w:bottom w:val="single" w:sz="4" w:space="0" w:color="auto"/>
              <w:right w:val="single" w:sz="4" w:space="0" w:color="auto"/>
            </w:tcBorders>
            <w:shd w:val="clear" w:color="000000" w:fill="FFFFFF"/>
            <w:vAlign w:val="center"/>
            <w:hideMark/>
          </w:tcPr>
          <w:p w14:paraId="5B43BB16"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NEMA CC1 hoặc tương đương</w:t>
            </w:r>
          </w:p>
        </w:tc>
        <w:tc>
          <w:tcPr>
            <w:tcW w:w="1462" w:type="dxa"/>
            <w:tcBorders>
              <w:top w:val="nil"/>
              <w:left w:val="nil"/>
              <w:bottom w:val="single" w:sz="4" w:space="0" w:color="auto"/>
              <w:right w:val="single" w:sz="4" w:space="0" w:color="auto"/>
            </w:tcBorders>
            <w:shd w:val="clear" w:color="000000" w:fill="FFFFFF"/>
            <w:noWrap/>
            <w:vAlign w:val="bottom"/>
            <w:hideMark/>
          </w:tcPr>
          <w:p w14:paraId="506D2D7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52017DC1"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0443F23"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5371E7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Vật liệu</w:t>
            </w:r>
          </w:p>
        </w:tc>
        <w:tc>
          <w:tcPr>
            <w:tcW w:w="3960" w:type="dxa"/>
            <w:tcBorders>
              <w:top w:val="nil"/>
              <w:left w:val="nil"/>
              <w:bottom w:val="single" w:sz="4" w:space="0" w:color="auto"/>
              <w:right w:val="single" w:sz="4" w:space="0" w:color="auto"/>
            </w:tcBorders>
            <w:shd w:val="clear" w:color="000000" w:fill="FFFFFF"/>
            <w:vAlign w:val="center"/>
            <w:hideMark/>
          </w:tcPr>
          <w:p w14:paraId="2E98CC1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Hợp kim nhôm</w:t>
            </w:r>
          </w:p>
        </w:tc>
        <w:tc>
          <w:tcPr>
            <w:tcW w:w="1462" w:type="dxa"/>
            <w:tcBorders>
              <w:top w:val="nil"/>
              <w:left w:val="nil"/>
              <w:bottom w:val="single" w:sz="4" w:space="0" w:color="auto"/>
              <w:right w:val="single" w:sz="4" w:space="0" w:color="auto"/>
            </w:tcBorders>
            <w:shd w:val="clear" w:color="000000" w:fill="FFFFFF"/>
            <w:noWrap/>
            <w:vAlign w:val="bottom"/>
            <w:hideMark/>
          </w:tcPr>
          <w:p w14:paraId="36D98649"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566C22" w:rsidRPr="004A0922" w14:paraId="6466C370"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E4229C9" w14:textId="77777777" w:rsidR="00566C22" w:rsidRPr="004A0922" w:rsidRDefault="00566C22" w:rsidP="00566C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B49C13C" w14:textId="77777777" w:rsidR="00566C22" w:rsidRPr="004A0922" w:rsidRDefault="00566C22" w:rsidP="00566C22">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Kiểu</w:t>
            </w:r>
          </w:p>
        </w:tc>
        <w:tc>
          <w:tcPr>
            <w:tcW w:w="3960" w:type="dxa"/>
            <w:tcBorders>
              <w:top w:val="nil"/>
              <w:left w:val="nil"/>
              <w:bottom w:val="single" w:sz="4" w:space="0" w:color="auto"/>
              <w:right w:val="single" w:sz="4" w:space="0" w:color="auto"/>
            </w:tcBorders>
            <w:shd w:val="clear" w:color="000000" w:fill="FFFFFF"/>
            <w:vAlign w:val="center"/>
            <w:hideMark/>
          </w:tcPr>
          <w:p w14:paraId="07870400" w14:textId="1A5466BD" w:rsidR="00566C22" w:rsidRPr="00566C22" w:rsidRDefault="00566C22" w:rsidP="00566C22">
            <w:pPr>
              <w:spacing w:after="0" w:line="240" w:lineRule="auto"/>
              <w:jc w:val="center"/>
              <w:rPr>
                <w:rFonts w:ascii="Times New Roman" w:eastAsia="Times New Roman" w:hAnsi="Times New Roman" w:cs="Times New Roman"/>
                <w:kern w:val="0"/>
                <w:sz w:val="28"/>
                <w:szCs w:val="28"/>
                <w14:ligatures w14:val="none"/>
              </w:rPr>
            </w:pPr>
            <w:r w:rsidRPr="00566C22">
              <w:rPr>
                <w:rFonts w:ascii="Times New Roman" w:hAnsi="Times New Roman" w:cs="Times New Roman"/>
                <w:sz w:val="28"/>
                <w:szCs w:val="28"/>
              </w:rPr>
              <w:t xml:space="preserve">Đáp ứng bắt dây đứng </w:t>
            </w:r>
          </w:p>
        </w:tc>
        <w:tc>
          <w:tcPr>
            <w:tcW w:w="1462" w:type="dxa"/>
            <w:tcBorders>
              <w:top w:val="nil"/>
              <w:left w:val="nil"/>
              <w:bottom w:val="single" w:sz="4" w:space="0" w:color="auto"/>
              <w:right w:val="single" w:sz="4" w:space="0" w:color="auto"/>
            </w:tcBorders>
            <w:shd w:val="clear" w:color="000000" w:fill="FFFFFF"/>
            <w:noWrap/>
            <w:vAlign w:val="bottom"/>
            <w:hideMark/>
          </w:tcPr>
          <w:p w14:paraId="61B12860" w14:textId="77777777" w:rsidR="00566C22" w:rsidRPr="004A0922" w:rsidRDefault="00566C22" w:rsidP="00566C22">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566C22" w:rsidRPr="004A0922" w14:paraId="258E050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64945A" w14:textId="77777777" w:rsidR="00566C22" w:rsidRPr="004A0922" w:rsidRDefault="00566C22" w:rsidP="00566C22">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0E9C136B" w14:textId="77777777" w:rsidR="00566C22" w:rsidRPr="004A0922" w:rsidRDefault="00566C22" w:rsidP="00566C22">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Kích thước</w:t>
            </w:r>
          </w:p>
        </w:tc>
        <w:tc>
          <w:tcPr>
            <w:tcW w:w="3960" w:type="dxa"/>
            <w:tcBorders>
              <w:top w:val="nil"/>
              <w:left w:val="nil"/>
              <w:bottom w:val="single" w:sz="4" w:space="0" w:color="auto"/>
              <w:right w:val="single" w:sz="4" w:space="0" w:color="auto"/>
            </w:tcBorders>
            <w:shd w:val="clear" w:color="000000" w:fill="FFFFFF"/>
            <w:vAlign w:val="center"/>
            <w:hideMark/>
          </w:tcPr>
          <w:p w14:paraId="14A1B7BB" w14:textId="43214B54" w:rsidR="00566C22" w:rsidRPr="00566C22" w:rsidRDefault="00566C22" w:rsidP="00566C22">
            <w:pPr>
              <w:spacing w:after="0" w:line="240" w:lineRule="auto"/>
              <w:jc w:val="center"/>
              <w:rPr>
                <w:rFonts w:ascii="Times New Roman" w:eastAsia="Times New Roman" w:hAnsi="Times New Roman" w:cs="Times New Roman"/>
                <w:kern w:val="0"/>
                <w:sz w:val="28"/>
                <w:szCs w:val="28"/>
                <w14:ligatures w14:val="none"/>
              </w:rPr>
            </w:pPr>
            <w:r w:rsidRPr="00566C22">
              <w:rPr>
                <w:rFonts w:ascii="Times New Roman" w:hAnsi="Times New Roman" w:cs="Times New Roman"/>
                <w:sz w:val="28"/>
                <w:szCs w:val="28"/>
              </w:rPr>
              <w:t>Phù hợp thanh đồng</w:t>
            </w:r>
            <w:r w:rsidR="001E1CDA">
              <w:rPr>
                <w:rFonts w:ascii="Times New Roman" w:hAnsi="Times New Roman" w:cs="Times New Roman"/>
                <w:sz w:val="28"/>
                <w:szCs w:val="28"/>
              </w:rPr>
              <w:t xml:space="preserve"> bản rộng</w:t>
            </w:r>
            <w:r w:rsidRPr="00566C22">
              <w:rPr>
                <w:rFonts w:ascii="Times New Roman" w:hAnsi="Times New Roman" w:cs="Times New Roman"/>
                <w:sz w:val="28"/>
                <w:szCs w:val="28"/>
              </w:rPr>
              <w:t xml:space="preserve"> 80mm</w:t>
            </w:r>
          </w:p>
        </w:tc>
        <w:tc>
          <w:tcPr>
            <w:tcW w:w="1462" w:type="dxa"/>
            <w:tcBorders>
              <w:top w:val="nil"/>
              <w:left w:val="nil"/>
              <w:bottom w:val="single" w:sz="4" w:space="0" w:color="auto"/>
              <w:right w:val="single" w:sz="4" w:space="0" w:color="auto"/>
            </w:tcBorders>
            <w:shd w:val="clear" w:color="000000" w:fill="FFFFFF"/>
            <w:noWrap/>
            <w:vAlign w:val="bottom"/>
            <w:hideMark/>
          </w:tcPr>
          <w:p w14:paraId="1B123BD4" w14:textId="77777777" w:rsidR="00566C22" w:rsidRPr="004A0922" w:rsidRDefault="00566C22" w:rsidP="00566C22">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AC88589"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4632B7D"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7B884DB9"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Nhà sản xuất</w:t>
            </w:r>
          </w:p>
        </w:tc>
        <w:tc>
          <w:tcPr>
            <w:tcW w:w="3960" w:type="dxa"/>
            <w:tcBorders>
              <w:top w:val="nil"/>
              <w:left w:val="nil"/>
              <w:bottom w:val="single" w:sz="4" w:space="0" w:color="auto"/>
              <w:right w:val="single" w:sz="4" w:space="0" w:color="auto"/>
            </w:tcBorders>
            <w:shd w:val="clear" w:color="000000" w:fill="FFFFFF"/>
            <w:vAlign w:val="center"/>
            <w:hideMark/>
          </w:tcPr>
          <w:p w14:paraId="371AA0F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139D761A"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694543F"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9B7943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32BCD0DA"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Nước sản xuất</w:t>
            </w:r>
          </w:p>
        </w:tc>
        <w:tc>
          <w:tcPr>
            <w:tcW w:w="3960" w:type="dxa"/>
            <w:tcBorders>
              <w:top w:val="nil"/>
              <w:left w:val="nil"/>
              <w:bottom w:val="single" w:sz="4" w:space="0" w:color="auto"/>
              <w:right w:val="single" w:sz="4" w:space="0" w:color="auto"/>
            </w:tcBorders>
            <w:shd w:val="clear" w:color="000000" w:fill="FFFFFF"/>
            <w:vAlign w:val="center"/>
            <w:hideMark/>
          </w:tcPr>
          <w:p w14:paraId="10A505C1"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Nêu cụ thể</w:t>
            </w:r>
          </w:p>
        </w:tc>
        <w:tc>
          <w:tcPr>
            <w:tcW w:w="1462" w:type="dxa"/>
            <w:tcBorders>
              <w:top w:val="nil"/>
              <w:left w:val="nil"/>
              <w:bottom w:val="single" w:sz="4" w:space="0" w:color="auto"/>
              <w:right w:val="single" w:sz="4" w:space="0" w:color="auto"/>
            </w:tcBorders>
            <w:shd w:val="clear" w:color="000000" w:fill="FFFFFF"/>
            <w:noWrap/>
            <w:vAlign w:val="bottom"/>
            <w:hideMark/>
          </w:tcPr>
          <w:p w14:paraId="25DA6653"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DFAE1D5" w14:textId="77777777" w:rsidTr="004A0922">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70C369"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58057AC5"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Khả năng chịu ngắn mạch</w:t>
            </w:r>
          </w:p>
        </w:tc>
        <w:tc>
          <w:tcPr>
            <w:tcW w:w="3960" w:type="dxa"/>
            <w:tcBorders>
              <w:top w:val="nil"/>
              <w:left w:val="nil"/>
              <w:bottom w:val="single" w:sz="4" w:space="0" w:color="auto"/>
              <w:right w:val="single" w:sz="4" w:space="0" w:color="auto"/>
            </w:tcBorders>
            <w:shd w:val="clear" w:color="000000" w:fill="FFFFFF"/>
            <w:vAlign w:val="center"/>
            <w:hideMark/>
          </w:tcPr>
          <w:p w14:paraId="6543B96C"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40kA</w:t>
            </w:r>
          </w:p>
        </w:tc>
        <w:tc>
          <w:tcPr>
            <w:tcW w:w="1462" w:type="dxa"/>
            <w:tcBorders>
              <w:top w:val="nil"/>
              <w:left w:val="nil"/>
              <w:bottom w:val="single" w:sz="4" w:space="0" w:color="auto"/>
              <w:right w:val="single" w:sz="4" w:space="0" w:color="auto"/>
            </w:tcBorders>
            <w:shd w:val="clear" w:color="000000" w:fill="FFFFFF"/>
            <w:noWrap/>
            <w:vAlign w:val="bottom"/>
            <w:hideMark/>
          </w:tcPr>
          <w:p w14:paraId="722D469D"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47CCF994"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CB67854"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6F330116"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Dòng định mức</w:t>
            </w:r>
          </w:p>
        </w:tc>
        <w:tc>
          <w:tcPr>
            <w:tcW w:w="3960" w:type="dxa"/>
            <w:tcBorders>
              <w:top w:val="nil"/>
              <w:left w:val="nil"/>
              <w:bottom w:val="single" w:sz="4" w:space="0" w:color="auto"/>
              <w:right w:val="single" w:sz="4" w:space="0" w:color="auto"/>
            </w:tcBorders>
            <w:shd w:val="clear" w:color="000000" w:fill="FFFFFF"/>
            <w:vAlign w:val="center"/>
            <w:hideMark/>
          </w:tcPr>
          <w:p w14:paraId="12BD8947" w14:textId="2E07BA85"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xml:space="preserve">≥ </w:t>
            </w:r>
            <w:r w:rsidR="00566C22">
              <w:rPr>
                <w:rFonts w:ascii="Times New Roman" w:eastAsia="Times New Roman" w:hAnsi="Times New Roman" w:cs="Times New Roman"/>
                <w:kern w:val="0"/>
                <w:sz w:val="28"/>
                <w:szCs w:val="28"/>
                <w14:ligatures w14:val="none"/>
              </w:rPr>
              <w:t>76</w:t>
            </w:r>
            <w:r w:rsidRPr="004A0922">
              <w:rPr>
                <w:rFonts w:ascii="Times New Roman" w:eastAsia="Times New Roman" w:hAnsi="Times New Roman" w:cs="Times New Roman"/>
                <w:kern w:val="0"/>
                <w:sz w:val="28"/>
                <w:szCs w:val="28"/>
                <w14:ligatures w14:val="none"/>
              </w:rPr>
              <w:t>0A</w:t>
            </w:r>
          </w:p>
        </w:tc>
        <w:tc>
          <w:tcPr>
            <w:tcW w:w="1462" w:type="dxa"/>
            <w:tcBorders>
              <w:top w:val="nil"/>
              <w:left w:val="nil"/>
              <w:bottom w:val="single" w:sz="4" w:space="0" w:color="auto"/>
              <w:right w:val="single" w:sz="4" w:space="0" w:color="auto"/>
            </w:tcBorders>
            <w:shd w:val="clear" w:color="000000" w:fill="FFFFFF"/>
            <w:noWrap/>
            <w:vAlign w:val="bottom"/>
            <w:hideMark/>
          </w:tcPr>
          <w:p w14:paraId="0C482C02"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8B47B6C"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D8F8D17"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noWrap/>
            <w:vAlign w:val="center"/>
            <w:hideMark/>
          </w:tcPr>
          <w:p w14:paraId="27247B88"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Bản vẽ kích thước</w:t>
            </w:r>
          </w:p>
        </w:tc>
        <w:tc>
          <w:tcPr>
            <w:tcW w:w="3960" w:type="dxa"/>
            <w:tcBorders>
              <w:top w:val="nil"/>
              <w:left w:val="nil"/>
              <w:bottom w:val="single" w:sz="4" w:space="0" w:color="auto"/>
              <w:right w:val="single" w:sz="4" w:space="0" w:color="auto"/>
            </w:tcBorders>
            <w:shd w:val="clear" w:color="000000" w:fill="FFFFFF"/>
            <w:vAlign w:val="center"/>
            <w:hideMark/>
          </w:tcPr>
          <w:p w14:paraId="3DA3D1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50A9AF3C"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71F6ECF2" w14:textId="77777777" w:rsidTr="004A0922">
        <w:trPr>
          <w:trHeight w:val="463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EEFA3EB"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2A70455D" w14:textId="77777777" w:rsidR="003E5784" w:rsidRPr="004A0922" w:rsidRDefault="003E5784" w:rsidP="003E5784">
            <w:pPr>
              <w:spacing w:after="0" w:line="240" w:lineRule="auto"/>
              <w:jc w:val="both"/>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Biên bản thử nghiệm điển hình</w:t>
            </w:r>
            <w:r w:rsidRPr="004A0922">
              <w:rPr>
                <w:rFonts w:ascii="Times New Roman" w:eastAsia="Times New Roman" w:hAnsi="Times New Roman" w:cs="Times New Roman"/>
                <w:kern w:val="0"/>
                <w:sz w:val="28"/>
                <w:szCs w:val="28"/>
                <w14:ligatures w14:val="none"/>
              </w:rPr>
              <w:br/>
              <w:t>- Thử nghiệm độ tăng nhiệt độ theo IEC 60694</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4A0922">
              <w:rPr>
                <w:rFonts w:ascii="Times New Roman" w:eastAsia="Times New Roman" w:hAnsi="Times New Roman" w:cs="Times New Roman"/>
                <w:kern w:val="0"/>
                <w:sz w:val="28"/>
                <w:szCs w:val="28"/>
                <w14:ligatures w14:val="none"/>
              </w:rPr>
              <w:br/>
            </w:r>
            <w:r w:rsidRPr="004A0922">
              <w:rPr>
                <w:rFonts w:ascii="Times New Roman" w:eastAsia="Times New Roman" w:hAnsi="Times New Roman" w:cs="Times New Roman"/>
                <w:kern w:val="0"/>
                <w:sz w:val="28"/>
                <w:szCs w:val="28"/>
                <w14:ligatures w14:val="none"/>
              </w:rPr>
              <w:br/>
              <w:t>- Thử nghiệm điện áp nhiễu vô tuyến (RIV test) theo IEC 60437</w:t>
            </w:r>
          </w:p>
        </w:tc>
        <w:tc>
          <w:tcPr>
            <w:tcW w:w="3960" w:type="dxa"/>
            <w:tcBorders>
              <w:top w:val="nil"/>
              <w:left w:val="nil"/>
              <w:bottom w:val="single" w:sz="4" w:space="0" w:color="auto"/>
              <w:right w:val="single" w:sz="4" w:space="0" w:color="auto"/>
            </w:tcBorders>
            <w:shd w:val="clear" w:color="000000" w:fill="FFFFFF"/>
            <w:vAlign w:val="center"/>
            <w:hideMark/>
          </w:tcPr>
          <w:p w14:paraId="3021D634"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Yêu cầu</w:t>
            </w:r>
          </w:p>
        </w:tc>
        <w:tc>
          <w:tcPr>
            <w:tcW w:w="1462" w:type="dxa"/>
            <w:tcBorders>
              <w:top w:val="nil"/>
              <w:left w:val="nil"/>
              <w:bottom w:val="single" w:sz="4" w:space="0" w:color="auto"/>
              <w:right w:val="single" w:sz="4" w:space="0" w:color="auto"/>
            </w:tcBorders>
            <w:shd w:val="clear" w:color="000000" w:fill="FFFFFF"/>
            <w:noWrap/>
            <w:vAlign w:val="bottom"/>
            <w:hideMark/>
          </w:tcPr>
          <w:p w14:paraId="1D23656E"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5DDF24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8ED04C3" w14:textId="07FDAA08"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3</w:t>
            </w:r>
          </w:p>
        </w:tc>
        <w:tc>
          <w:tcPr>
            <w:tcW w:w="3899" w:type="dxa"/>
            <w:tcBorders>
              <w:top w:val="nil"/>
              <w:left w:val="nil"/>
              <w:bottom w:val="single" w:sz="4" w:space="0" w:color="auto"/>
              <w:right w:val="single" w:sz="4" w:space="0" w:color="auto"/>
            </w:tcBorders>
            <w:shd w:val="clear" w:color="000000" w:fill="FFFFFF"/>
            <w:vAlign w:val="center"/>
            <w:hideMark/>
          </w:tcPr>
          <w:p w14:paraId="27DC88A1"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Phụ kiện khác:</w:t>
            </w:r>
          </w:p>
        </w:tc>
        <w:tc>
          <w:tcPr>
            <w:tcW w:w="3960" w:type="dxa"/>
            <w:tcBorders>
              <w:top w:val="nil"/>
              <w:left w:val="nil"/>
              <w:bottom w:val="single" w:sz="4" w:space="0" w:color="auto"/>
              <w:right w:val="single" w:sz="4" w:space="0" w:color="auto"/>
            </w:tcBorders>
            <w:shd w:val="clear" w:color="000000" w:fill="FFFFFF"/>
            <w:vAlign w:val="center"/>
            <w:hideMark/>
          </w:tcPr>
          <w:p w14:paraId="52724F85"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c>
          <w:tcPr>
            <w:tcW w:w="1462" w:type="dxa"/>
            <w:tcBorders>
              <w:top w:val="nil"/>
              <w:left w:val="nil"/>
              <w:bottom w:val="single" w:sz="4" w:space="0" w:color="auto"/>
              <w:right w:val="single" w:sz="4" w:space="0" w:color="auto"/>
            </w:tcBorders>
            <w:shd w:val="clear" w:color="000000" w:fill="FFFFFF"/>
            <w:noWrap/>
            <w:vAlign w:val="bottom"/>
            <w:hideMark/>
          </w:tcPr>
          <w:p w14:paraId="066182A7"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F4B9E98"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A4245A"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A1337A8"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Vòng corona đuôi sứ (Shield)</w:t>
            </w:r>
          </w:p>
        </w:tc>
        <w:tc>
          <w:tcPr>
            <w:tcW w:w="3960" w:type="dxa"/>
            <w:tcBorders>
              <w:top w:val="nil"/>
              <w:left w:val="nil"/>
              <w:bottom w:val="single" w:sz="4" w:space="0" w:color="auto"/>
              <w:right w:val="single" w:sz="4" w:space="0" w:color="auto"/>
            </w:tcBorders>
            <w:shd w:val="clear" w:color="000000" w:fill="FFFFFF"/>
            <w:vAlign w:val="center"/>
            <w:hideMark/>
          </w:tcPr>
          <w:p w14:paraId="5E4B1341"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Không</w:t>
            </w:r>
          </w:p>
        </w:tc>
        <w:tc>
          <w:tcPr>
            <w:tcW w:w="1462" w:type="dxa"/>
            <w:tcBorders>
              <w:top w:val="nil"/>
              <w:left w:val="nil"/>
              <w:bottom w:val="single" w:sz="4" w:space="0" w:color="auto"/>
              <w:right w:val="single" w:sz="4" w:space="0" w:color="auto"/>
            </w:tcBorders>
            <w:shd w:val="clear" w:color="000000" w:fill="FFFFFF"/>
            <w:noWrap/>
            <w:vAlign w:val="bottom"/>
            <w:hideMark/>
          </w:tcPr>
          <w:p w14:paraId="012E7BAF"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64481B15" w14:textId="77777777" w:rsidTr="004A0922">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3102C00" w14:textId="60495CAC"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4</w:t>
            </w:r>
          </w:p>
        </w:tc>
        <w:tc>
          <w:tcPr>
            <w:tcW w:w="3899" w:type="dxa"/>
            <w:tcBorders>
              <w:top w:val="nil"/>
              <w:left w:val="nil"/>
              <w:bottom w:val="single" w:sz="4" w:space="0" w:color="auto"/>
              <w:right w:val="single" w:sz="4" w:space="0" w:color="auto"/>
            </w:tcBorders>
            <w:shd w:val="clear" w:color="000000" w:fill="FFFFFF"/>
            <w:vAlign w:val="center"/>
            <w:hideMark/>
          </w:tcPr>
          <w:p w14:paraId="5E74C7E7"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Tài liệu kỹ thuật, bản vẽ</w:t>
            </w:r>
          </w:p>
        </w:tc>
        <w:tc>
          <w:tcPr>
            <w:tcW w:w="3960" w:type="dxa"/>
            <w:tcBorders>
              <w:top w:val="nil"/>
              <w:left w:val="nil"/>
              <w:bottom w:val="single" w:sz="4" w:space="0" w:color="auto"/>
              <w:right w:val="single" w:sz="4" w:space="0" w:color="auto"/>
            </w:tcBorders>
            <w:shd w:val="clear" w:color="000000" w:fill="FFFFFF"/>
            <w:vAlign w:val="center"/>
            <w:hideMark/>
          </w:tcPr>
          <w:p w14:paraId="4125C2D5" w14:textId="77777777"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Tiếng Việt/Tiếng Anh</w:t>
            </w:r>
          </w:p>
        </w:tc>
        <w:tc>
          <w:tcPr>
            <w:tcW w:w="1462" w:type="dxa"/>
            <w:tcBorders>
              <w:top w:val="nil"/>
              <w:left w:val="nil"/>
              <w:bottom w:val="single" w:sz="4" w:space="0" w:color="auto"/>
              <w:right w:val="single" w:sz="4" w:space="0" w:color="auto"/>
            </w:tcBorders>
            <w:shd w:val="clear" w:color="000000" w:fill="FFFFFF"/>
            <w:noWrap/>
            <w:vAlign w:val="bottom"/>
            <w:hideMark/>
          </w:tcPr>
          <w:p w14:paraId="60B03E04"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3E5784" w:rsidRPr="004A0922" w14:paraId="1735921E" w14:textId="77777777" w:rsidTr="009D1B97">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43E998" w14:textId="1AFC171A" w:rsidR="003E5784" w:rsidRPr="004A0922" w:rsidRDefault="003E5784" w:rsidP="003E5784">
            <w:pPr>
              <w:spacing w:after="0" w:line="240" w:lineRule="auto"/>
              <w:jc w:val="center"/>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3</w:t>
            </w:r>
            <w:r w:rsidR="004A0922" w:rsidRPr="004A0922">
              <w:rPr>
                <w:rFonts w:ascii="Times New Roman" w:eastAsia="Times New Roman" w:hAnsi="Times New Roman" w:cs="Times New Roman"/>
                <w:color w:val="000000"/>
                <w:kern w:val="0"/>
                <w:sz w:val="28"/>
                <w:szCs w:val="28"/>
                <w14:ligatures w14:val="none"/>
              </w:rPr>
              <w:t>5</w:t>
            </w:r>
          </w:p>
        </w:tc>
        <w:tc>
          <w:tcPr>
            <w:tcW w:w="3899" w:type="dxa"/>
            <w:tcBorders>
              <w:top w:val="nil"/>
              <w:left w:val="nil"/>
              <w:bottom w:val="single" w:sz="4" w:space="0" w:color="auto"/>
              <w:right w:val="single" w:sz="4" w:space="0" w:color="auto"/>
            </w:tcBorders>
            <w:shd w:val="clear" w:color="000000" w:fill="FFFFFF"/>
            <w:vAlign w:val="center"/>
            <w:hideMark/>
          </w:tcPr>
          <w:p w14:paraId="71653472" w14:textId="77777777" w:rsidR="003E5784" w:rsidRPr="004A0922" w:rsidRDefault="003E5784" w:rsidP="003E5784">
            <w:pPr>
              <w:spacing w:after="0" w:line="240" w:lineRule="auto"/>
              <w:rPr>
                <w:rFonts w:ascii="Times New Roman" w:eastAsia="Times New Roman" w:hAnsi="Times New Roman" w:cs="Times New Roman"/>
                <w:color w:val="000000"/>
                <w:kern w:val="0"/>
                <w:sz w:val="28"/>
                <w:szCs w:val="28"/>
                <w14:ligatures w14:val="none"/>
              </w:rPr>
            </w:pPr>
            <w:r w:rsidRPr="004A0922">
              <w:rPr>
                <w:rFonts w:ascii="Times New Roman" w:eastAsia="Times New Roman" w:hAnsi="Times New Roman" w:cs="Times New Roman"/>
                <w:color w:val="000000"/>
                <w:kern w:val="0"/>
                <w:sz w:val="28"/>
                <w:szCs w:val="28"/>
                <w14:ligatures w14:val="none"/>
              </w:rPr>
              <w:t>Tuổi thọ sứ</w:t>
            </w:r>
          </w:p>
        </w:tc>
        <w:tc>
          <w:tcPr>
            <w:tcW w:w="3960" w:type="dxa"/>
            <w:tcBorders>
              <w:top w:val="nil"/>
              <w:left w:val="nil"/>
              <w:bottom w:val="single" w:sz="4" w:space="0" w:color="auto"/>
              <w:right w:val="single" w:sz="4" w:space="0" w:color="auto"/>
            </w:tcBorders>
            <w:shd w:val="clear" w:color="000000" w:fill="FFFFFF"/>
            <w:vAlign w:val="center"/>
            <w:hideMark/>
          </w:tcPr>
          <w:p w14:paraId="5299FD83" w14:textId="77777777" w:rsidR="003E5784" w:rsidRPr="004A0922" w:rsidRDefault="003E5784" w:rsidP="003E5784">
            <w:pPr>
              <w:spacing w:after="0" w:line="240" w:lineRule="auto"/>
              <w:jc w:val="center"/>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20 năm</w:t>
            </w:r>
          </w:p>
        </w:tc>
        <w:tc>
          <w:tcPr>
            <w:tcW w:w="1462" w:type="dxa"/>
            <w:tcBorders>
              <w:top w:val="nil"/>
              <w:left w:val="nil"/>
              <w:bottom w:val="nil"/>
              <w:right w:val="single" w:sz="4" w:space="0" w:color="auto"/>
            </w:tcBorders>
            <w:shd w:val="clear" w:color="000000" w:fill="FFFFFF"/>
            <w:noWrap/>
            <w:vAlign w:val="bottom"/>
            <w:hideMark/>
          </w:tcPr>
          <w:p w14:paraId="789F6D6B" w14:textId="77777777" w:rsidR="003E5784" w:rsidRPr="004A0922" w:rsidRDefault="003E5784" w:rsidP="003E5784">
            <w:pPr>
              <w:spacing w:after="0" w:line="240" w:lineRule="auto"/>
              <w:rPr>
                <w:rFonts w:ascii="Times New Roman" w:eastAsia="Times New Roman" w:hAnsi="Times New Roman" w:cs="Times New Roman"/>
                <w:kern w:val="0"/>
                <w:sz w:val="28"/>
                <w:szCs w:val="28"/>
                <w14:ligatures w14:val="none"/>
              </w:rPr>
            </w:pPr>
            <w:r w:rsidRPr="004A0922">
              <w:rPr>
                <w:rFonts w:ascii="Times New Roman" w:eastAsia="Times New Roman" w:hAnsi="Times New Roman" w:cs="Times New Roman"/>
                <w:kern w:val="0"/>
                <w:sz w:val="28"/>
                <w:szCs w:val="28"/>
                <w14:ligatures w14:val="none"/>
              </w:rPr>
              <w:t> </w:t>
            </w:r>
          </w:p>
        </w:tc>
      </w:tr>
      <w:tr w:rsidR="009D1B97" w:rsidRPr="004A0922" w14:paraId="635C8930" w14:textId="77777777" w:rsidTr="009D1B97">
        <w:trPr>
          <w:trHeight w:val="375"/>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6C42BE" w14:textId="1D62747B" w:rsidR="009D1B97" w:rsidRPr="004A0922" w:rsidRDefault="009D1B97" w:rsidP="009D1B97">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36</w:t>
            </w:r>
          </w:p>
        </w:tc>
        <w:tc>
          <w:tcPr>
            <w:tcW w:w="3899" w:type="dxa"/>
            <w:tcBorders>
              <w:top w:val="single" w:sz="4" w:space="0" w:color="auto"/>
              <w:left w:val="nil"/>
              <w:bottom w:val="single" w:sz="4" w:space="0" w:color="auto"/>
              <w:right w:val="single" w:sz="4" w:space="0" w:color="auto"/>
            </w:tcBorders>
            <w:shd w:val="clear" w:color="000000" w:fill="FFFFFF"/>
            <w:vAlign w:val="center"/>
          </w:tcPr>
          <w:p w14:paraId="76493721" w14:textId="3EBC006D" w:rsidR="009D1B97" w:rsidRPr="004A0922" w:rsidRDefault="009D1B97" w:rsidP="009D1B97">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w:t>
            </w:r>
            <w:r w:rsidRPr="00F967F6">
              <w:rPr>
                <w:rFonts w:ascii="Times New Roman" w:eastAsia="Times New Roman" w:hAnsi="Times New Roman" w:cs="Times New Roman"/>
                <w:kern w:val="0"/>
                <w:sz w:val="28"/>
                <w:szCs w:val="28"/>
                <w14:ligatures w14:val="none"/>
              </w:rPr>
              <w:lastRenderedPageBreak/>
              <w:t xml:space="preserve">lập có chứng chỉ ISO/IEC 17025. </w:t>
            </w:r>
          </w:p>
        </w:tc>
        <w:tc>
          <w:tcPr>
            <w:tcW w:w="3960" w:type="dxa"/>
            <w:tcBorders>
              <w:top w:val="single" w:sz="4" w:space="0" w:color="auto"/>
              <w:left w:val="nil"/>
              <w:bottom w:val="single" w:sz="4" w:space="0" w:color="auto"/>
              <w:right w:val="single" w:sz="4" w:space="0" w:color="auto"/>
            </w:tcBorders>
            <w:shd w:val="clear" w:color="000000" w:fill="FFFFFF"/>
            <w:vAlign w:val="center"/>
          </w:tcPr>
          <w:p w14:paraId="71D4F175" w14:textId="4D6922C6" w:rsidR="009D1B97" w:rsidRPr="004A0922" w:rsidRDefault="009D1B97" w:rsidP="009D1B97">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lastRenderedPageBreak/>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62" w:type="dxa"/>
            <w:tcBorders>
              <w:top w:val="nil"/>
              <w:left w:val="nil"/>
              <w:bottom w:val="single" w:sz="4" w:space="0" w:color="auto"/>
              <w:right w:val="single" w:sz="4" w:space="0" w:color="auto"/>
            </w:tcBorders>
            <w:shd w:val="clear" w:color="000000" w:fill="FFFFFF"/>
            <w:noWrap/>
            <w:vAlign w:val="bottom"/>
          </w:tcPr>
          <w:p w14:paraId="11401B1B" w14:textId="77777777" w:rsidR="009D1B97" w:rsidRPr="004A0922" w:rsidRDefault="009D1B97" w:rsidP="009D1B97">
            <w:pPr>
              <w:spacing w:after="0" w:line="240" w:lineRule="auto"/>
              <w:rPr>
                <w:rFonts w:ascii="Times New Roman" w:eastAsia="Times New Roman" w:hAnsi="Times New Roman" w:cs="Times New Roman"/>
                <w:kern w:val="0"/>
                <w:sz w:val="28"/>
                <w:szCs w:val="28"/>
                <w14:ligatures w14:val="none"/>
              </w:rPr>
            </w:pPr>
          </w:p>
        </w:tc>
      </w:tr>
    </w:tbl>
    <w:p w14:paraId="348D61C5" w14:textId="456E7F8B" w:rsidR="00AA0DAC" w:rsidRDefault="00AA0DAC" w:rsidP="001F75D2"/>
    <w:p w14:paraId="26D545C8" w14:textId="77777777" w:rsidR="003E5784" w:rsidRDefault="003E5784" w:rsidP="001F75D2"/>
    <w:p w14:paraId="3F5B6689" w14:textId="7AF78CBD" w:rsidR="003E5784" w:rsidRDefault="003E5784" w:rsidP="003E5784">
      <w:pPr>
        <w:jc w:val="center"/>
      </w:pPr>
      <w:r>
        <w:rPr>
          <w:noProof/>
        </w:rPr>
        <w:drawing>
          <wp:inline distT="0" distB="0" distL="0" distR="0" wp14:anchorId="05DF3144" wp14:editId="75C5418E">
            <wp:extent cx="1939469" cy="3804225"/>
            <wp:effectExtent l="0" t="0" r="3810" b="6350"/>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45573" cy="3816198"/>
                    </a:xfrm>
                    <a:prstGeom prst="rect">
                      <a:avLst/>
                    </a:prstGeom>
                    <a:noFill/>
                    <a:ln>
                      <a:noFill/>
                    </a:ln>
                  </pic:spPr>
                </pic:pic>
              </a:graphicData>
            </a:graphic>
          </wp:inline>
        </w:drawing>
      </w:r>
    </w:p>
    <w:p w14:paraId="3E03D7FA" w14:textId="066B5B80" w:rsidR="003E5784" w:rsidRDefault="00566C22" w:rsidP="00A31E53">
      <w:pPr>
        <w:jc w:val="center"/>
      </w:pPr>
      <w:r>
        <w:rPr>
          <w:noProof/>
        </w:rPr>
        <w:lastRenderedPageBreak/>
        <w:drawing>
          <wp:inline distT="0" distB="0" distL="0" distR="0" wp14:anchorId="5FA1F8C4" wp14:editId="75373D61">
            <wp:extent cx="5544416" cy="4122593"/>
            <wp:effectExtent l="0" t="0" r="0" b="0"/>
            <wp:docPr id="38957" name="Picture 6">
              <a:extLst xmlns:a="http://schemas.openxmlformats.org/drawingml/2006/main">
                <a:ext uri="{FF2B5EF4-FFF2-40B4-BE49-F238E27FC236}">
                  <a16:creationId xmlns:a16="http://schemas.microsoft.com/office/drawing/2014/main" id="{A56F04F5-49C2-BB64-B5A8-B2F75B6163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57" name="Picture 6">
                      <a:extLst>
                        <a:ext uri="{FF2B5EF4-FFF2-40B4-BE49-F238E27FC236}">
                          <a16:creationId xmlns:a16="http://schemas.microsoft.com/office/drawing/2014/main" id="{A56F04F5-49C2-BB64-B5A8-B2F75B61636D}"/>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b="23448"/>
                    <a:stretch>
                      <a:fillRect/>
                    </a:stretch>
                  </pic:blipFill>
                  <pic:spPr bwMode="auto">
                    <a:xfrm>
                      <a:off x="0" y="0"/>
                      <a:ext cx="5544416" cy="4122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7A71BE" w14:textId="26DD315D" w:rsidR="00566C22" w:rsidRDefault="00566C22" w:rsidP="00A31E53">
      <w:pPr>
        <w:jc w:val="center"/>
      </w:pPr>
      <w:r>
        <w:rPr>
          <w:noProof/>
        </w:rPr>
        <w:lastRenderedPageBreak/>
        <w:drawing>
          <wp:inline distT="0" distB="0" distL="0" distR="0" wp14:anchorId="0EBB7E6D" wp14:editId="49EDD392">
            <wp:extent cx="5544416" cy="3985780"/>
            <wp:effectExtent l="0" t="0" r="0" b="0"/>
            <wp:docPr id="38956" name="Picture 5">
              <a:extLst xmlns:a="http://schemas.openxmlformats.org/drawingml/2006/main">
                <a:ext uri="{FF2B5EF4-FFF2-40B4-BE49-F238E27FC236}">
                  <a16:creationId xmlns:a16="http://schemas.microsoft.com/office/drawing/2014/main" id="{5BA1130C-D508-B4C4-7DC9-66D1CF5E13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56" name="Picture 5">
                      <a:extLst>
                        <a:ext uri="{FF2B5EF4-FFF2-40B4-BE49-F238E27FC236}">
                          <a16:creationId xmlns:a16="http://schemas.microsoft.com/office/drawing/2014/main" id="{5BA1130C-D508-B4C4-7DC9-66D1CF5E1338}"/>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44416" cy="3985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F006610" w14:textId="4C8F6D47" w:rsidR="003E5784" w:rsidRPr="001F75D2" w:rsidRDefault="00566C22" w:rsidP="001F75D2">
      <w:r>
        <w:rPr>
          <w:noProof/>
        </w:rPr>
        <w:lastRenderedPageBreak/>
        <w:drawing>
          <wp:inline distT="0" distB="0" distL="0" distR="0" wp14:anchorId="356016C8" wp14:editId="4256D644">
            <wp:extent cx="5786755" cy="8229600"/>
            <wp:effectExtent l="0" t="0" r="4445" b="0"/>
            <wp:docPr id="38955" name="Picture 2">
              <a:extLst xmlns:a="http://schemas.openxmlformats.org/drawingml/2006/main">
                <a:ext uri="{FF2B5EF4-FFF2-40B4-BE49-F238E27FC236}">
                  <a16:creationId xmlns:a16="http://schemas.microsoft.com/office/drawing/2014/main" id="{2B08588E-7678-2606-FF67-D1AB75467E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55" name="Picture 2">
                      <a:extLst>
                        <a:ext uri="{FF2B5EF4-FFF2-40B4-BE49-F238E27FC236}">
                          <a16:creationId xmlns:a16="http://schemas.microsoft.com/office/drawing/2014/main" id="{2B08588E-7678-2606-FF67-D1AB75467E06}"/>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86755" cy="8229600"/>
                    </a:xfrm>
                    <a:prstGeom prst="rect">
                      <a:avLst/>
                    </a:prstGeom>
                    <a:noFill/>
                    <a:ln>
                      <a:noFill/>
                    </a:ln>
                  </pic:spPr>
                </pic:pic>
              </a:graphicData>
            </a:graphic>
          </wp:inline>
        </w:drawing>
      </w:r>
    </w:p>
    <w:sectPr w:rsidR="003E5784" w:rsidRPr="001F75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14899"/>
    <w:rsid w:val="00036535"/>
    <w:rsid w:val="000D7232"/>
    <w:rsid w:val="000F3B6D"/>
    <w:rsid w:val="00143B9A"/>
    <w:rsid w:val="0016172A"/>
    <w:rsid w:val="00194B91"/>
    <w:rsid w:val="001A1394"/>
    <w:rsid w:val="001E1CDA"/>
    <w:rsid w:val="001F75D2"/>
    <w:rsid w:val="001F7AE9"/>
    <w:rsid w:val="0020523A"/>
    <w:rsid w:val="00227477"/>
    <w:rsid w:val="002522C5"/>
    <w:rsid w:val="002533C1"/>
    <w:rsid w:val="002867CF"/>
    <w:rsid w:val="00295CB3"/>
    <w:rsid w:val="003E5784"/>
    <w:rsid w:val="004A0922"/>
    <w:rsid w:val="00561028"/>
    <w:rsid w:val="00566C22"/>
    <w:rsid w:val="005713F4"/>
    <w:rsid w:val="00636EB2"/>
    <w:rsid w:val="0066311D"/>
    <w:rsid w:val="008119D7"/>
    <w:rsid w:val="008311B5"/>
    <w:rsid w:val="00866025"/>
    <w:rsid w:val="008667E4"/>
    <w:rsid w:val="008D67BF"/>
    <w:rsid w:val="00911E9A"/>
    <w:rsid w:val="009B36A0"/>
    <w:rsid w:val="009B42CC"/>
    <w:rsid w:val="009C731E"/>
    <w:rsid w:val="009D1B97"/>
    <w:rsid w:val="009F6E17"/>
    <w:rsid w:val="00A31E53"/>
    <w:rsid w:val="00AA0DAC"/>
    <w:rsid w:val="00B72C11"/>
    <w:rsid w:val="00C07D24"/>
    <w:rsid w:val="00C1305F"/>
    <w:rsid w:val="00CA3465"/>
    <w:rsid w:val="00CE0440"/>
    <w:rsid w:val="00D06DDD"/>
    <w:rsid w:val="00D60042"/>
    <w:rsid w:val="00DD5F15"/>
    <w:rsid w:val="00DE01C8"/>
    <w:rsid w:val="00E104DF"/>
    <w:rsid w:val="00EA1479"/>
    <w:rsid w:val="00EA2587"/>
    <w:rsid w:val="00ED20E5"/>
    <w:rsid w:val="00F123B1"/>
    <w:rsid w:val="00F65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34</cp:revision>
  <dcterms:created xsi:type="dcterms:W3CDTF">2026-01-09T08:40:00Z</dcterms:created>
  <dcterms:modified xsi:type="dcterms:W3CDTF">2026-01-20T09:26:00Z</dcterms:modified>
</cp:coreProperties>
</file>